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F9C" w:rsidRDefault="00962F9C" w:rsidP="00962F9C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ru-RU"/>
        </w:rPr>
        <w:drawing>
          <wp:inline distT="0" distB="0" distL="0" distR="0">
            <wp:extent cx="400050" cy="762000"/>
            <wp:effectExtent l="19050" t="0" r="0" b="0"/>
            <wp:docPr id="5" name="Рисунок 1" descr="герб области один контур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бласти один контур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F9C" w:rsidRPr="002D287A" w:rsidRDefault="00962F9C" w:rsidP="00962F9C">
      <w:pPr>
        <w:jc w:val="center"/>
        <w:rPr>
          <w:rFonts w:ascii="Arial" w:hAnsi="Arial" w:cs="Arial"/>
          <w:sz w:val="6"/>
          <w:szCs w:val="6"/>
        </w:rPr>
      </w:pPr>
    </w:p>
    <w:p w:rsidR="00962F9C" w:rsidRDefault="00962F9C" w:rsidP="00962F9C">
      <w:pPr>
        <w:jc w:val="center"/>
        <w:rPr>
          <w:b/>
          <w:color w:val="000000"/>
          <w:sz w:val="30"/>
          <w:szCs w:val="30"/>
        </w:rPr>
      </w:pPr>
      <w:r w:rsidRPr="00966A89">
        <w:rPr>
          <w:b/>
          <w:color w:val="000000"/>
          <w:sz w:val="30"/>
          <w:szCs w:val="30"/>
        </w:rPr>
        <w:t>МИНИСТЕРСТВО ОБРАЗОВАНИЯ</w:t>
      </w:r>
    </w:p>
    <w:p w:rsidR="00962F9C" w:rsidRPr="00BC18D7" w:rsidRDefault="00962F9C" w:rsidP="00962F9C">
      <w:pPr>
        <w:jc w:val="center"/>
        <w:rPr>
          <w:rFonts w:ascii="Arial" w:hAnsi="Arial" w:cs="Arial"/>
          <w:b/>
        </w:rPr>
      </w:pPr>
      <w:r w:rsidRPr="00966A89">
        <w:rPr>
          <w:b/>
          <w:noProof/>
          <w:sz w:val="30"/>
          <w:szCs w:val="30"/>
        </w:rPr>
        <w:t>САРАТОВСКОЙ ОБЛАСТИ</w:t>
      </w:r>
    </w:p>
    <w:p w:rsidR="00962F9C" w:rsidRDefault="0080335F" w:rsidP="00962F9C">
      <w:pPr>
        <w:pStyle w:val="a3"/>
        <w:spacing w:line="288" w:lineRule="auto"/>
        <w:jc w:val="center"/>
        <w:rPr>
          <w:rFonts w:ascii="Arial" w:hAnsi="Arial"/>
          <w:b/>
          <w:sz w:val="12"/>
        </w:rPr>
      </w:pPr>
      <w:r w:rsidRPr="0080335F">
        <w:rPr>
          <w:rFonts w:ascii="Arial" w:hAnsi="Arial" w:cs="Arial"/>
          <w:b/>
          <w:noProof/>
          <w:szCs w:val="28"/>
        </w:rPr>
        <w:pict>
          <v:line id="_x0000_s1026" style="position:absolute;left:0;text-align:left;z-index:251657216" from="0,7.3pt" to="470.25pt,7.3pt" o:allowincell="f" strokeweight=".5pt">
            <v:stroke startarrowwidth="narrow" startarrowlength="short" endarrowwidth="narrow" endarrowlength="short"/>
          </v:line>
        </w:pict>
      </w:r>
      <w:r w:rsidRPr="0080335F">
        <w:rPr>
          <w:rFonts w:ascii="Arial" w:hAnsi="Arial" w:cs="Arial"/>
          <w:b/>
          <w:noProof/>
          <w:spacing w:val="14"/>
          <w:szCs w:val="28"/>
        </w:rPr>
        <w:pict>
          <v:line id="_x0000_s1027" style="position:absolute;left:0;text-align:left;flip:y;z-index:251658240" from="0,3.85pt" to="470.25pt,4.05pt" o:allowincell="f" strokeweight="2.5pt">
            <v:stroke startarrowwidth="narrow" startarrowlength="short" endarrowwidth="narrow" endarrowlength="short"/>
          </v:line>
        </w:pict>
      </w:r>
    </w:p>
    <w:p w:rsidR="00962F9C" w:rsidRPr="00AB36C0" w:rsidRDefault="00962F9C" w:rsidP="00962F9C">
      <w:pPr>
        <w:pStyle w:val="a3"/>
        <w:jc w:val="center"/>
        <w:rPr>
          <w:b/>
        </w:rPr>
      </w:pPr>
    </w:p>
    <w:p w:rsidR="00962F9C" w:rsidRPr="00654113" w:rsidRDefault="00962F9C" w:rsidP="00962F9C">
      <w:pPr>
        <w:pStyle w:val="a3"/>
        <w:jc w:val="center"/>
        <w:rPr>
          <w:b/>
          <w:sz w:val="30"/>
        </w:rPr>
      </w:pPr>
      <w:proofErr w:type="gramStart"/>
      <w:r>
        <w:rPr>
          <w:b/>
          <w:sz w:val="30"/>
        </w:rPr>
        <w:t>П</w:t>
      </w:r>
      <w:proofErr w:type="gramEnd"/>
      <w:r>
        <w:rPr>
          <w:b/>
          <w:sz w:val="30"/>
        </w:rPr>
        <w:t xml:space="preserve"> Р И К А З</w:t>
      </w:r>
    </w:p>
    <w:p w:rsidR="00962F9C" w:rsidRPr="00D249D9" w:rsidRDefault="00962F9C" w:rsidP="00962F9C">
      <w:pPr>
        <w:pStyle w:val="a3"/>
        <w:jc w:val="center"/>
        <w:rPr>
          <w:b/>
          <w:sz w:val="16"/>
        </w:rPr>
      </w:pPr>
    </w:p>
    <w:p w:rsidR="00962F9C" w:rsidRPr="00832183" w:rsidRDefault="00962F9C" w:rsidP="00962F9C">
      <w:pPr>
        <w:pStyle w:val="a3"/>
        <w:jc w:val="center"/>
        <w:rPr>
          <w:sz w:val="28"/>
          <w:szCs w:val="28"/>
        </w:rPr>
      </w:pPr>
      <w:r w:rsidRPr="00832183">
        <w:rPr>
          <w:sz w:val="28"/>
          <w:szCs w:val="28"/>
        </w:rPr>
        <w:t xml:space="preserve">от </w:t>
      </w:r>
      <w:r w:rsidR="00832183" w:rsidRPr="00832183">
        <w:rPr>
          <w:sz w:val="28"/>
          <w:szCs w:val="28"/>
        </w:rPr>
        <w:t>16.09.2021</w:t>
      </w:r>
      <w:r w:rsidRPr="00832183">
        <w:rPr>
          <w:sz w:val="28"/>
          <w:szCs w:val="28"/>
        </w:rPr>
        <w:t xml:space="preserve"> №</w:t>
      </w:r>
      <w:r w:rsidR="00832183">
        <w:rPr>
          <w:sz w:val="28"/>
          <w:szCs w:val="28"/>
        </w:rPr>
        <w:t xml:space="preserve"> 1573</w:t>
      </w:r>
    </w:p>
    <w:p w:rsidR="00962F9C" w:rsidRPr="00832183" w:rsidRDefault="00962F9C" w:rsidP="00962F9C">
      <w:pPr>
        <w:pStyle w:val="a3"/>
        <w:jc w:val="center"/>
        <w:rPr>
          <w:sz w:val="28"/>
          <w:szCs w:val="28"/>
        </w:rPr>
      </w:pPr>
    </w:p>
    <w:p w:rsidR="00962F9C" w:rsidRPr="00AB36C0" w:rsidRDefault="00962F9C" w:rsidP="00962F9C">
      <w:pPr>
        <w:pStyle w:val="a3"/>
        <w:jc w:val="center"/>
      </w:pPr>
      <w:r>
        <w:t xml:space="preserve">г. </w:t>
      </w:r>
      <w:r w:rsidRPr="00AB36C0">
        <w:t>Саратов</w:t>
      </w:r>
    </w:p>
    <w:p w:rsidR="00962F9C" w:rsidRDefault="00962F9C" w:rsidP="00962F9C">
      <w:pPr>
        <w:jc w:val="center"/>
        <w:rPr>
          <w:b/>
        </w:rPr>
      </w:pPr>
    </w:p>
    <w:p w:rsidR="00962F9C" w:rsidRPr="004C0708" w:rsidRDefault="00962F9C" w:rsidP="00962F9C">
      <w:pPr>
        <w:ind w:left="1134" w:right="1416"/>
        <w:jc w:val="center"/>
        <w:rPr>
          <w:b/>
        </w:rPr>
      </w:pPr>
      <w:r w:rsidRPr="004C0708">
        <w:rPr>
          <w:b/>
          <w:bCs/>
        </w:rPr>
        <w:t xml:space="preserve">О проведении </w:t>
      </w:r>
      <w:proofErr w:type="gramStart"/>
      <w:r w:rsidRPr="004C0708">
        <w:rPr>
          <w:b/>
        </w:rPr>
        <w:t>социально-психологического</w:t>
      </w:r>
      <w:proofErr w:type="gramEnd"/>
    </w:p>
    <w:p w:rsidR="00962F9C" w:rsidRPr="004C0708" w:rsidRDefault="00962F9C" w:rsidP="00962F9C">
      <w:pPr>
        <w:ind w:left="1134" w:right="1416"/>
        <w:jc w:val="center"/>
        <w:rPr>
          <w:b/>
        </w:rPr>
      </w:pPr>
      <w:r w:rsidRPr="004C0708">
        <w:rPr>
          <w:b/>
        </w:rPr>
        <w:t xml:space="preserve">тестирования </w:t>
      </w:r>
      <w:proofErr w:type="gramStart"/>
      <w:r w:rsidRPr="004C0708">
        <w:rPr>
          <w:b/>
        </w:rPr>
        <w:t>обучающихся</w:t>
      </w:r>
      <w:proofErr w:type="gramEnd"/>
      <w:r w:rsidRPr="004C0708">
        <w:rPr>
          <w:b/>
        </w:rPr>
        <w:t xml:space="preserve"> в</w:t>
      </w:r>
    </w:p>
    <w:p w:rsidR="00962F9C" w:rsidRPr="004C0708" w:rsidRDefault="00962F9C" w:rsidP="00962F9C">
      <w:pPr>
        <w:ind w:left="1134" w:right="1416"/>
        <w:jc w:val="center"/>
        <w:rPr>
          <w:b/>
        </w:rPr>
      </w:pPr>
      <w:r w:rsidRPr="004C0708">
        <w:rPr>
          <w:b/>
        </w:rPr>
        <w:t xml:space="preserve">общеобразовательных </w:t>
      </w:r>
      <w:proofErr w:type="gramStart"/>
      <w:r w:rsidRPr="004C0708">
        <w:rPr>
          <w:b/>
        </w:rPr>
        <w:t>организациях</w:t>
      </w:r>
      <w:proofErr w:type="gramEnd"/>
      <w:r>
        <w:rPr>
          <w:b/>
        </w:rPr>
        <w:t xml:space="preserve"> и</w:t>
      </w:r>
    </w:p>
    <w:p w:rsidR="0053574E" w:rsidRDefault="00962F9C" w:rsidP="00962F9C">
      <w:pPr>
        <w:ind w:left="1134" w:right="1416"/>
        <w:jc w:val="center"/>
        <w:rPr>
          <w:b/>
        </w:rPr>
      </w:pPr>
      <w:r w:rsidRPr="004C0708">
        <w:rPr>
          <w:b/>
        </w:rPr>
        <w:t xml:space="preserve">профессиональных образовательных </w:t>
      </w:r>
    </w:p>
    <w:p w:rsidR="00962F9C" w:rsidRPr="004C0708" w:rsidRDefault="00962F9C" w:rsidP="00962F9C">
      <w:pPr>
        <w:ind w:left="1134" w:right="1416"/>
        <w:jc w:val="center"/>
        <w:rPr>
          <w:b/>
        </w:rPr>
      </w:pPr>
      <w:proofErr w:type="gramStart"/>
      <w:r w:rsidRPr="004C0708">
        <w:rPr>
          <w:b/>
        </w:rPr>
        <w:t>организациях</w:t>
      </w:r>
      <w:proofErr w:type="gramEnd"/>
      <w:r>
        <w:rPr>
          <w:b/>
        </w:rPr>
        <w:t>, а также в образовательных организациях высшего образования</w:t>
      </w:r>
    </w:p>
    <w:p w:rsidR="00962F9C" w:rsidRPr="001E7343" w:rsidRDefault="00962F9C" w:rsidP="00962F9C">
      <w:pPr>
        <w:ind w:left="1134" w:right="1416"/>
        <w:rPr>
          <w:b/>
          <w:sz w:val="16"/>
          <w:szCs w:val="27"/>
        </w:rPr>
      </w:pPr>
    </w:p>
    <w:p w:rsidR="00962F9C" w:rsidRPr="004C0708" w:rsidRDefault="00962F9C" w:rsidP="00962F9C">
      <w:pPr>
        <w:ind w:firstLine="709"/>
      </w:pPr>
      <w:proofErr w:type="gramStart"/>
      <w:r>
        <w:t>В</w:t>
      </w:r>
      <w:r w:rsidRPr="004C0708">
        <w:t xml:space="preserve"> соответствии с</w:t>
      </w:r>
      <w:r>
        <w:t xml:space="preserve">о статьей 53.4 Федерального закона </w:t>
      </w:r>
      <w:r w:rsidRPr="005F4094">
        <w:t>«О наркотических средствах и психотропных веществах»</w:t>
      </w:r>
      <w:r>
        <w:t xml:space="preserve">, </w:t>
      </w:r>
      <w:r w:rsidRPr="004C0708">
        <w:t xml:space="preserve">приказом Министерства </w:t>
      </w:r>
      <w:r>
        <w:t>просвещения Российской Федерации о</w:t>
      </w:r>
      <w:r w:rsidRPr="004C0708">
        <w:t xml:space="preserve">т </w:t>
      </w:r>
      <w:r>
        <w:t>20феврал</w:t>
      </w:r>
      <w:bookmarkStart w:id="0" w:name="_GoBack"/>
      <w:bookmarkEnd w:id="0"/>
      <w:r>
        <w:t xml:space="preserve">я </w:t>
      </w:r>
      <w:r w:rsidRPr="004C0708">
        <w:t>20</w:t>
      </w:r>
      <w:r>
        <w:t>20</w:t>
      </w:r>
      <w:r w:rsidRPr="004C0708">
        <w:t xml:space="preserve"> года № 5</w:t>
      </w:r>
      <w:r>
        <w:t>9</w:t>
      </w:r>
      <w:r w:rsidRPr="004C0708">
        <w:t xml:space="preserve"> «Об утверждении </w:t>
      </w:r>
      <w:r>
        <w:t>П</w:t>
      </w:r>
      <w:r w:rsidRPr="004C0708">
        <w:t xml:space="preserve">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организациях», </w:t>
      </w:r>
      <w:r>
        <w:t xml:space="preserve">приказом Министерства науки и высшего образования Российской Федерации от 20 февраля 2020 года </w:t>
      </w:r>
      <w:r w:rsidR="008C2A3B">
        <w:br/>
      </w:r>
      <w:r>
        <w:t>№ 239 «Об утверждении Порядка проведения социально-психологического тестирования обучающихся в образовательныхорганизациях</w:t>
      </w:r>
      <w:proofErr w:type="gramEnd"/>
      <w:r>
        <w:t xml:space="preserve"> высшего образования» </w:t>
      </w:r>
      <w:r w:rsidRPr="004C0708">
        <w:t xml:space="preserve">для обеспечения проведения социально-психологического тестирования обучающихся </w:t>
      </w:r>
      <w:r>
        <w:t>обще</w:t>
      </w:r>
      <w:r w:rsidRPr="004C0708">
        <w:t>образовательных организаций</w:t>
      </w:r>
      <w:r>
        <w:t xml:space="preserve"> и</w:t>
      </w:r>
      <w:r w:rsidRPr="004C0708">
        <w:t xml:space="preserve"> профессиональных образовательных организаций, </w:t>
      </w:r>
      <w:r>
        <w:t xml:space="preserve">а также в образовательных организациях высшего образования, </w:t>
      </w:r>
      <w:r w:rsidRPr="004C0708">
        <w:t xml:space="preserve">направленного на </w:t>
      </w:r>
      <w:r>
        <w:t xml:space="preserve">профилактику и раннее выявление незаконного потребления </w:t>
      </w:r>
      <w:proofErr w:type="gramStart"/>
      <w:r>
        <w:t>обучающимися</w:t>
      </w:r>
      <w:proofErr w:type="gramEnd"/>
      <w:r>
        <w:t xml:space="preserve"> наркотических средств и психотропных веществ,</w:t>
      </w:r>
    </w:p>
    <w:p w:rsidR="00962F9C" w:rsidRPr="004C0708" w:rsidRDefault="00962F9C" w:rsidP="00962F9C">
      <w:pPr>
        <w:rPr>
          <w:sz w:val="32"/>
          <w:szCs w:val="32"/>
        </w:rPr>
      </w:pPr>
    </w:p>
    <w:p w:rsidR="00962F9C" w:rsidRPr="004C0708" w:rsidRDefault="00962F9C" w:rsidP="00962F9C">
      <w:pPr>
        <w:rPr>
          <w:b/>
        </w:rPr>
      </w:pPr>
      <w:r w:rsidRPr="004C0708">
        <w:rPr>
          <w:b/>
        </w:rPr>
        <w:t>ПРИКАЗЫВАЮ:</w:t>
      </w:r>
    </w:p>
    <w:p w:rsidR="00962F9C" w:rsidRDefault="00962F9C" w:rsidP="00962F9C">
      <w:pPr>
        <w:ind w:firstLine="709"/>
      </w:pPr>
      <w:r>
        <w:t>1.У</w:t>
      </w:r>
      <w:r w:rsidRPr="004C0708">
        <w:t>твердить:</w:t>
      </w:r>
    </w:p>
    <w:p w:rsidR="00962F9C" w:rsidRDefault="00962F9C" w:rsidP="00962F9C">
      <w:pPr>
        <w:ind w:firstLine="709"/>
      </w:pPr>
      <w:r>
        <w:t>1.1. К</w:t>
      </w:r>
      <w:r w:rsidRPr="00EA332B">
        <w:t>алендарный план проведения социально-</w:t>
      </w:r>
      <w:r>
        <w:t>психологического тестирования</w:t>
      </w:r>
      <w:r w:rsidRPr="00EA332B">
        <w:t xml:space="preserve"> обучающихся в общеобразовательных организациях</w:t>
      </w:r>
      <w:r>
        <w:t xml:space="preserve"> и</w:t>
      </w:r>
      <w:r w:rsidRPr="00EA332B">
        <w:t xml:space="preserve"> профессиональных образовательных организациях, </w:t>
      </w:r>
      <w:r>
        <w:t xml:space="preserve">а также в образовательных организациях высшего образования </w:t>
      </w:r>
      <w:r w:rsidRPr="00EA332B">
        <w:rPr>
          <w:bCs/>
        </w:rPr>
        <w:t>(</w:t>
      </w:r>
      <w:r>
        <w:t>приложение № 1).</w:t>
      </w:r>
    </w:p>
    <w:p w:rsidR="00962F9C" w:rsidRPr="00AD0280" w:rsidRDefault="00962F9C" w:rsidP="00962F9C">
      <w:pPr>
        <w:ind w:firstLine="709"/>
      </w:pPr>
      <w:r>
        <w:t xml:space="preserve">1.2. </w:t>
      </w:r>
      <w:r w:rsidRPr="00AD0280">
        <w:t xml:space="preserve">Порядок взаимодействия </w:t>
      </w:r>
      <w:r>
        <w:t>с образовательными организациями, проводящими социально-психологическое тестирование, по приему результатов социально-психологического тестирования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(приложение № 2).</w:t>
      </w:r>
    </w:p>
    <w:p w:rsidR="00962F9C" w:rsidRDefault="00962F9C" w:rsidP="00962F9C">
      <w:pPr>
        <w:pStyle w:val="a6"/>
        <w:tabs>
          <w:tab w:val="left" w:pos="284"/>
          <w:tab w:val="left" w:pos="567"/>
          <w:tab w:val="left" w:pos="993"/>
          <w:tab w:val="left" w:pos="1276"/>
        </w:tabs>
        <w:spacing w:after="0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 xml:space="preserve">1.3. Форму акта передачи результатов социально-психологического тестирования </w:t>
      </w:r>
      <w:r w:rsidRPr="00EA332B">
        <w:rPr>
          <w:szCs w:val="28"/>
        </w:rPr>
        <w:t xml:space="preserve">обучающихся в общеобразовательных организациях и профессиональных образовательных организациях, </w:t>
      </w:r>
      <w:r>
        <w:rPr>
          <w:szCs w:val="28"/>
        </w:rPr>
        <w:t>а также в образовательных организациях высшего образования (приложение № 3).</w:t>
      </w:r>
    </w:p>
    <w:p w:rsidR="00962F9C" w:rsidRDefault="00962F9C" w:rsidP="00962F9C">
      <w:pPr>
        <w:pStyle w:val="a6"/>
        <w:tabs>
          <w:tab w:val="left" w:pos="284"/>
          <w:tab w:val="left" w:pos="567"/>
          <w:tab w:val="left" w:pos="993"/>
          <w:tab w:val="left" w:pos="1276"/>
        </w:tabs>
        <w:spacing w:after="0"/>
        <w:ind w:left="0" w:firstLine="709"/>
        <w:jc w:val="both"/>
        <w:rPr>
          <w:szCs w:val="28"/>
        </w:rPr>
      </w:pPr>
      <w:r>
        <w:rPr>
          <w:szCs w:val="28"/>
        </w:rPr>
        <w:t xml:space="preserve">1.4. </w:t>
      </w:r>
      <w:r>
        <w:rPr>
          <w:rFonts w:eastAsia="Calibri"/>
          <w:szCs w:val="28"/>
        </w:rPr>
        <w:t xml:space="preserve">Форму итогового акта результатов социально-психологического тестирования </w:t>
      </w:r>
      <w:r w:rsidRPr="00EA332B">
        <w:rPr>
          <w:szCs w:val="28"/>
        </w:rPr>
        <w:t xml:space="preserve">обучающихся в общеобразовательных организациях и профессиональных образовательных организациях, </w:t>
      </w:r>
      <w:r>
        <w:rPr>
          <w:szCs w:val="28"/>
        </w:rPr>
        <w:t xml:space="preserve">а также в образовательных организациях высшего образования </w:t>
      </w:r>
      <w:r>
        <w:rPr>
          <w:rFonts w:eastAsia="Calibri"/>
          <w:szCs w:val="28"/>
        </w:rPr>
        <w:t xml:space="preserve">для передачи в министерство здравоохранения области для планирования дополнительных мер по профилактике незаконного потребления </w:t>
      </w:r>
      <w:proofErr w:type="gramStart"/>
      <w:r>
        <w:rPr>
          <w:rFonts w:eastAsia="Calibri"/>
          <w:szCs w:val="28"/>
        </w:rPr>
        <w:t>обучающимися</w:t>
      </w:r>
      <w:proofErr w:type="gramEnd"/>
      <w:r>
        <w:rPr>
          <w:rFonts w:eastAsia="Calibri"/>
          <w:szCs w:val="28"/>
        </w:rPr>
        <w:t xml:space="preserve"> наркотических средств и психотропных веществ (приложение № 4).</w:t>
      </w:r>
    </w:p>
    <w:p w:rsidR="00962F9C" w:rsidRDefault="00962F9C" w:rsidP="00962F9C">
      <w:pPr>
        <w:pStyle w:val="a6"/>
        <w:tabs>
          <w:tab w:val="left" w:pos="284"/>
          <w:tab w:val="left" w:pos="567"/>
          <w:tab w:val="left" w:pos="993"/>
          <w:tab w:val="left" w:pos="1276"/>
        </w:tabs>
        <w:spacing w:after="0"/>
        <w:ind w:left="0" w:firstLine="709"/>
        <w:jc w:val="both"/>
        <w:rPr>
          <w:rFonts w:eastAsia="Calibri"/>
          <w:szCs w:val="28"/>
        </w:rPr>
      </w:pPr>
      <w:r>
        <w:rPr>
          <w:szCs w:val="28"/>
        </w:rPr>
        <w:t xml:space="preserve">2. </w:t>
      </w:r>
      <w:r w:rsidRPr="00923C9A">
        <w:rPr>
          <w:rFonts w:eastAsia="Calibri"/>
          <w:szCs w:val="28"/>
        </w:rPr>
        <w:t>Определить местом хранения результатов</w:t>
      </w:r>
      <w:r>
        <w:rPr>
          <w:rFonts w:eastAsia="Calibri"/>
          <w:szCs w:val="28"/>
        </w:rPr>
        <w:t xml:space="preserve"> социально</w:t>
      </w:r>
      <w:r>
        <w:rPr>
          <w:szCs w:val="28"/>
        </w:rPr>
        <w:t xml:space="preserve">-психологического тестирования </w:t>
      </w:r>
      <w:r w:rsidRPr="00EA332B">
        <w:rPr>
          <w:szCs w:val="28"/>
        </w:rPr>
        <w:t>обучающихся в общеобразовательных организациях и профессиональных образовательных организациях</w:t>
      </w:r>
      <w:r>
        <w:rPr>
          <w:szCs w:val="28"/>
        </w:rPr>
        <w:t xml:space="preserve">, а также в образовательных организациях высшего образования государственное </w:t>
      </w:r>
      <w:r w:rsidRPr="001D4DE1">
        <w:rPr>
          <w:rFonts w:eastAsia="Calibri"/>
          <w:szCs w:val="28"/>
        </w:rPr>
        <w:t>автономно</w:t>
      </w:r>
      <w:r>
        <w:rPr>
          <w:rFonts w:eastAsia="Calibri"/>
          <w:szCs w:val="28"/>
        </w:rPr>
        <w:t>е</w:t>
      </w:r>
      <w:r w:rsidRPr="001D4DE1">
        <w:rPr>
          <w:rFonts w:eastAsia="Calibri"/>
          <w:szCs w:val="28"/>
        </w:rPr>
        <w:t xml:space="preserve"> учреждени</w:t>
      </w:r>
      <w:r>
        <w:rPr>
          <w:rFonts w:eastAsia="Calibri"/>
          <w:szCs w:val="28"/>
        </w:rPr>
        <w:t xml:space="preserve">е </w:t>
      </w:r>
      <w:r w:rsidRPr="001D4DE1">
        <w:rPr>
          <w:rFonts w:eastAsia="Calibri"/>
          <w:szCs w:val="28"/>
        </w:rPr>
        <w:t>дополнительного профессионального образования «Саратовский областной институт развития образования»</w:t>
      </w:r>
      <w:r>
        <w:rPr>
          <w:rFonts w:eastAsia="Calibri"/>
          <w:szCs w:val="28"/>
        </w:rPr>
        <w:t>.</w:t>
      </w:r>
    </w:p>
    <w:p w:rsidR="00962F9C" w:rsidRPr="00962F9C" w:rsidRDefault="0053574E" w:rsidP="00962F9C">
      <w:pPr>
        <w:pStyle w:val="a6"/>
        <w:tabs>
          <w:tab w:val="left" w:pos="284"/>
          <w:tab w:val="left" w:pos="567"/>
          <w:tab w:val="left" w:pos="993"/>
          <w:tab w:val="left" w:pos="1276"/>
        </w:tabs>
        <w:spacing w:after="0"/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</w:t>
      </w:r>
      <w:r w:rsidR="00962F9C" w:rsidRPr="00962F9C">
        <w:rPr>
          <w:rFonts w:eastAsia="Calibri"/>
          <w:szCs w:val="28"/>
        </w:rPr>
        <w:t>. Государственному автономному учреждению дополнительного профессионального образования «Саратовский областной институт развития образования» во взаимодействии с министерством образования Саратовской области обеспечить:</w:t>
      </w:r>
    </w:p>
    <w:p w:rsidR="00962F9C" w:rsidRPr="00962F9C" w:rsidRDefault="0053574E" w:rsidP="00962F9C">
      <w:pPr>
        <w:pStyle w:val="a6"/>
        <w:tabs>
          <w:tab w:val="left" w:pos="284"/>
          <w:tab w:val="left" w:pos="567"/>
          <w:tab w:val="left" w:pos="993"/>
          <w:tab w:val="left" w:pos="1276"/>
        </w:tabs>
        <w:spacing w:after="0"/>
        <w:ind w:left="0" w:firstLine="709"/>
        <w:jc w:val="both"/>
        <w:rPr>
          <w:szCs w:val="28"/>
        </w:rPr>
      </w:pPr>
      <w:r>
        <w:rPr>
          <w:rFonts w:eastAsia="Calibri"/>
          <w:szCs w:val="28"/>
        </w:rPr>
        <w:t>4</w:t>
      </w:r>
      <w:r w:rsidR="00962F9C" w:rsidRPr="00962F9C">
        <w:rPr>
          <w:rFonts w:eastAsia="Calibri"/>
          <w:szCs w:val="28"/>
        </w:rPr>
        <w:t xml:space="preserve">.1. </w:t>
      </w:r>
      <w:r>
        <w:rPr>
          <w:rFonts w:eastAsia="Calibri"/>
          <w:szCs w:val="28"/>
        </w:rPr>
        <w:t>в</w:t>
      </w:r>
      <w:r w:rsidR="00962F9C" w:rsidRPr="00962F9C">
        <w:rPr>
          <w:szCs w:val="28"/>
        </w:rPr>
        <w:t>ыполнение обработки и проведение анализа результатов социально-психологического тестирования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период до тридцати календарных дней с момента их получения от образовательных организаций, пр</w:t>
      </w:r>
      <w:r>
        <w:rPr>
          <w:szCs w:val="28"/>
        </w:rPr>
        <w:t>оводящих указанное тестирование;</w:t>
      </w:r>
    </w:p>
    <w:p w:rsidR="00962F9C" w:rsidRPr="00962F9C" w:rsidRDefault="0053574E" w:rsidP="00962F9C">
      <w:pPr>
        <w:pStyle w:val="a6"/>
        <w:tabs>
          <w:tab w:val="left" w:pos="284"/>
          <w:tab w:val="left" w:pos="567"/>
          <w:tab w:val="left" w:pos="993"/>
          <w:tab w:val="left" w:pos="1276"/>
        </w:tabs>
        <w:spacing w:after="0"/>
        <w:ind w:left="0" w:firstLine="709"/>
        <w:jc w:val="both"/>
        <w:rPr>
          <w:szCs w:val="28"/>
        </w:rPr>
      </w:pPr>
      <w:r>
        <w:rPr>
          <w:szCs w:val="28"/>
        </w:rPr>
        <w:t>4</w:t>
      </w:r>
      <w:r w:rsidR="00962F9C" w:rsidRPr="00962F9C">
        <w:rPr>
          <w:szCs w:val="28"/>
        </w:rPr>
        <w:t xml:space="preserve">.2. </w:t>
      </w:r>
      <w:r>
        <w:rPr>
          <w:szCs w:val="28"/>
        </w:rPr>
        <w:t>к</w:t>
      </w:r>
      <w:r w:rsidR="00962F9C" w:rsidRPr="00962F9C">
        <w:rPr>
          <w:szCs w:val="28"/>
        </w:rPr>
        <w:t xml:space="preserve">онфиденциальность при хранении и использовании результатов социально-психологического тестирования, обучающихся в общеобразовательных организациях, профессиональных образовательных </w:t>
      </w:r>
      <w:r w:rsidR="00962F9C" w:rsidRPr="000572B6">
        <w:rPr>
          <w:szCs w:val="28"/>
        </w:rPr>
        <w:t xml:space="preserve">организациях, а также в образовательных организациях высшего образования в течение </w:t>
      </w:r>
      <w:r w:rsidRPr="000572B6">
        <w:rPr>
          <w:szCs w:val="28"/>
        </w:rPr>
        <w:t>всего срока хранения;</w:t>
      </w:r>
    </w:p>
    <w:p w:rsidR="00962F9C" w:rsidRDefault="0053574E" w:rsidP="00962F9C">
      <w:pPr>
        <w:pStyle w:val="a6"/>
        <w:tabs>
          <w:tab w:val="left" w:pos="284"/>
          <w:tab w:val="left" w:pos="567"/>
          <w:tab w:val="left" w:pos="993"/>
          <w:tab w:val="left" w:pos="1276"/>
        </w:tabs>
        <w:spacing w:after="0"/>
        <w:ind w:left="0" w:firstLine="709"/>
        <w:jc w:val="both"/>
        <w:rPr>
          <w:rFonts w:eastAsia="Calibri"/>
          <w:szCs w:val="28"/>
        </w:rPr>
      </w:pPr>
      <w:r>
        <w:rPr>
          <w:szCs w:val="28"/>
        </w:rPr>
        <w:t>4</w:t>
      </w:r>
      <w:r w:rsidR="00962F9C" w:rsidRPr="00962F9C">
        <w:rPr>
          <w:szCs w:val="28"/>
        </w:rPr>
        <w:t>.3.</w:t>
      </w:r>
      <w:r w:rsidR="00B50C30" w:rsidRPr="00B50C30">
        <w:rPr>
          <w:szCs w:val="28"/>
        </w:rPr>
        <w:tab/>
      </w:r>
      <w:r>
        <w:rPr>
          <w:szCs w:val="28"/>
        </w:rPr>
        <w:t>с</w:t>
      </w:r>
      <w:r w:rsidR="00962F9C">
        <w:rPr>
          <w:szCs w:val="28"/>
        </w:rPr>
        <w:t xml:space="preserve">оставление итогового акта результатов социально-психологического </w:t>
      </w:r>
      <w:r w:rsidR="00962F9C">
        <w:rPr>
          <w:rFonts w:eastAsia="Calibri"/>
          <w:szCs w:val="28"/>
        </w:rPr>
        <w:t>тестирования</w:t>
      </w:r>
      <w:r w:rsidR="00962F9C">
        <w:rPr>
          <w:szCs w:val="28"/>
        </w:rPr>
        <w:t xml:space="preserve">, </w:t>
      </w:r>
      <w:r w:rsidR="00962F9C" w:rsidRPr="00EA332B">
        <w:rPr>
          <w:szCs w:val="28"/>
        </w:rPr>
        <w:t xml:space="preserve">обучающихся в общеобразовательных организациях и профессиональных образовательных организациях, </w:t>
      </w:r>
      <w:r w:rsidR="00962F9C">
        <w:rPr>
          <w:szCs w:val="28"/>
        </w:rPr>
        <w:t xml:space="preserve">а также в образовательных организациях высшего образования </w:t>
      </w:r>
      <w:r w:rsidR="00962F9C">
        <w:rPr>
          <w:rFonts w:eastAsia="Calibri"/>
          <w:szCs w:val="28"/>
        </w:rPr>
        <w:t xml:space="preserve">для передачи в министерство здравоохранения области для планирования дополнительных мер по профилактике незаконного потребления </w:t>
      </w:r>
      <w:proofErr w:type="gramStart"/>
      <w:r w:rsidR="00962F9C">
        <w:rPr>
          <w:rFonts w:eastAsia="Calibri"/>
          <w:szCs w:val="28"/>
        </w:rPr>
        <w:t>обучающимися</w:t>
      </w:r>
      <w:proofErr w:type="gramEnd"/>
      <w:r w:rsidR="00962F9C">
        <w:rPr>
          <w:rFonts w:eastAsia="Calibri"/>
          <w:szCs w:val="28"/>
        </w:rPr>
        <w:t xml:space="preserve"> наркотических и психотропных веществ по форме, указанной в пункте </w:t>
      </w:r>
      <w:r>
        <w:rPr>
          <w:rFonts w:eastAsia="Calibri"/>
          <w:szCs w:val="28"/>
        </w:rPr>
        <w:br/>
      </w:r>
      <w:r w:rsidR="00962F9C">
        <w:rPr>
          <w:rFonts w:eastAsia="Calibri"/>
          <w:szCs w:val="28"/>
        </w:rPr>
        <w:t>1.4</w:t>
      </w:r>
      <w:r w:rsidR="002D0654">
        <w:rPr>
          <w:rFonts w:eastAsia="Calibri"/>
          <w:szCs w:val="28"/>
        </w:rPr>
        <w:t>настоящего приказа;</w:t>
      </w:r>
    </w:p>
    <w:p w:rsidR="002D0654" w:rsidRDefault="002D0654" w:rsidP="002D0654">
      <w:pPr>
        <w:pStyle w:val="a6"/>
        <w:tabs>
          <w:tab w:val="left" w:pos="284"/>
          <w:tab w:val="left" w:pos="567"/>
          <w:tab w:val="left" w:pos="993"/>
          <w:tab w:val="left" w:pos="1276"/>
        </w:tabs>
        <w:spacing w:after="0"/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4.4. хранение </w:t>
      </w:r>
      <w:r w:rsidRPr="00962F9C">
        <w:rPr>
          <w:rFonts w:eastAsia="Calibri"/>
          <w:szCs w:val="28"/>
        </w:rPr>
        <w:t>результатов социально</w:t>
      </w:r>
      <w:r w:rsidRPr="00962F9C">
        <w:rPr>
          <w:szCs w:val="28"/>
        </w:rPr>
        <w:t xml:space="preserve">-психологического тестирования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</w:t>
      </w:r>
      <w:r>
        <w:rPr>
          <w:szCs w:val="28"/>
        </w:rPr>
        <w:t xml:space="preserve">в течение </w:t>
      </w:r>
      <w:r w:rsidRPr="00962F9C">
        <w:rPr>
          <w:szCs w:val="28"/>
        </w:rPr>
        <w:t>1 календарн</w:t>
      </w:r>
      <w:r>
        <w:rPr>
          <w:szCs w:val="28"/>
        </w:rPr>
        <w:t>ого</w:t>
      </w:r>
      <w:r w:rsidRPr="00962F9C">
        <w:rPr>
          <w:szCs w:val="28"/>
        </w:rPr>
        <w:t xml:space="preserve"> год</w:t>
      </w:r>
      <w:r>
        <w:rPr>
          <w:szCs w:val="28"/>
        </w:rPr>
        <w:t>а</w:t>
      </w:r>
      <w:r w:rsidRPr="00962F9C">
        <w:rPr>
          <w:szCs w:val="28"/>
        </w:rPr>
        <w:t>.</w:t>
      </w:r>
    </w:p>
    <w:p w:rsidR="002D0654" w:rsidRDefault="002D0654" w:rsidP="00962F9C">
      <w:pPr>
        <w:pStyle w:val="a6"/>
        <w:tabs>
          <w:tab w:val="left" w:pos="284"/>
          <w:tab w:val="left" w:pos="567"/>
          <w:tab w:val="left" w:pos="993"/>
          <w:tab w:val="left" w:pos="1276"/>
        </w:tabs>
        <w:spacing w:after="0"/>
        <w:ind w:left="0" w:firstLine="709"/>
        <w:jc w:val="both"/>
        <w:rPr>
          <w:rFonts w:eastAsia="Calibri"/>
          <w:szCs w:val="28"/>
        </w:rPr>
      </w:pPr>
    </w:p>
    <w:p w:rsidR="00962F9C" w:rsidRDefault="0053574E" w:rsidP="00962F9C">
      <w:pPr>
        <w:pStyle w:val="a6"/>
        <w:tabs>
          <w:tab w:val="left" w:pos="284"/>
          <w:tab w:val="left" w:pos="567"/>
          <w:tab w:val="left" w:pos="993"/>
          <w:tab w:val="left" w:pos="1276"/>
        </w:tabs>
        <w:spacing w:after="0"/>
        <w:ind w:left="0" w:firstLine="709"/>
        <w:jc w:val="both"/>
        <w:rPr>
          <w:szCs w:val="28"/>
        </w:rPr>
      </w:pPr>
      <w:r>
        <w:rPr>
          <w:szCs w:val="28"/>
        </w:rPr>
        <w:t>5</w:t>
      </w:r>
      <w:r w:rsidR="00962F9C">
        <w:rPr>
          <w:szCs w:val="28"/>
        </w:rPr>
        <w:t>. Рекомендовать органам местного самоуправления, осуществляющим управление в сфере образования, довести настоящий приказ до сведения руководителей муниципальных общеобразовательных организаций.</w:t>
      </w:r>
    </w:p>
    <w:p w:rsidR="00962F9C" w:rsidRDefault="0053574E" w:rsidP="00962F9C">
      <w:pPr>
        <w:pStyle w:val="a6"/>
        <w:tabs>
          <w:tab w:val="left" w:pos="284"/>
          <w:tab w:val="left" w:pos="567"/>
          <w:tab w:val="left" w:pos="993"/>
          <w:tab w:val="left" w:pos="1276"/>
        </w:tabs>
        <w:spacing w:after="0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6</w:t>
      </w:r>
      <w:r w:rsidR="00962F9C">
        <w:rPr>
          <w:szCs w:val="28"/>
        </w:rPr>
        <w:t xml:space="preserve">. Отделу развития общего и дополнительного образования министерства образования области обеспечить информирование антинаркотической комиссии в Саратовской области о результатах тестирования. </w:t>
      </w:r>
    </w:p>
    <w:p w:rsidR="00962F9C" w:rsidRDefault="0053574E" w:rsidP="00962F9C">
      <w:pPr>
        <w:pStyle w:val="a6"/>
        <w:tabs>
          <w:tab w:val="left" w:pos="284"/>
          <w:tab w:val="left" w:pos="567"/>
          <w:tab w:val="left" w:pos="993"/>
          <w:tab w:val="left" w:pos="1276"/>
        </w:tabs>
        <w:spacing w:after="0"/>
        <w:ind w:left="0" w:firstLine="709"/>
        <w:jc w:val="both"/>
        <w:rPr>
          <w:szCs w:val="28"/>
        </w:rPr>
      </w:pPr>
      <w:r>
        <w:rPr>
          <w:szCs w:val="28"/>
        </w:rPr>
        <w:t>7</w:t>
      </w:r>
      <w:r w:rsidR="00962F9C">
        <w:rPr>
          <w:szCs w:val="28"/>
        </w:rPr>
        <w:t>. Отделу аналитической и организационной работы управления развития профессионального образования и организационной работы министерства образования области:</w:t>
      </w:r>
    </w:p>
    <w:p w:rsidR="00962F9C" w:rsidRPr="00962F9C" w:rsidRDefault="0053574E" w:rsidP="00962F9C">
      <w:pPr>
        <w:pStyle w:val="a6"/>
        <w:tabs>
          <w:tab w:val="left" w:pos="284"/>
          <w:tab w:val="left" w:pos="567"/>
          <w:tab w:val="left" w:pos="993"/>
          <w:tab w:val="left" w:pos="1276"/>
        </w:tabs>
        <w:spacing w:after="0"/>
        <w:ind w:left="0" w:firstLine="709"/>
        <w:jc w:val="both"/>
        <w:rPr>
          <w:szCs w:val="28"/>
        </w:rPr>
      </w:pPr>
      <w:r>
        <w:rPr>
          <w:szCs w:val="28"/>
        </w:rPr>
        <w:t>7.</w:t>
      </w:r>
      <w:r w:rsidR="00962F9C">
        <w:rPr>
          <w:szCs w:val="28"/>
        </w:rPr>
        <w:t>1. н</w:t>
      </w:r>
      <w:r w:rsidR="00962F9C" w:rsidRPr="00962F9C">
        <w:rPr>
          <w:szCs w:val="28"/>
        </w:rPr>
        <w:t xml:space="preserve">аправить копию настоящего приказа в министерство информации и печати Саратовской области для его официального опубликования в течение одного рабочего дня его подписания; </w:t>
      </w:r>
    </w:p>
    <w:p w:rsidR="00962F9C" w:rsidRPr="00962F9C" w:rsidRDefault="0053574E" w:rsidP="00962F9C">
      <w:pPr>
        <w:pStyle w:val="a6"/>
        <w:tabs>
          <w:tab w:val="left" w:pos="284"/>
          <w:tab w:val="left" w:pos="567"/>
          <w:tab w:val="left" w:pos="993"/>
          <w:tab w:val="left" w:pos="1276"/>
        </w:tabs>
        <w:spacing w:after="0"/>
        <w:ind w:left="0" w:firstLine="709"/>
        <w:jc w:val="both"/>
        <w:rPr>
          <w:szCs w:val="28"/>
        </w:rPr>
      </w:pPr>
      <w:r>
        <w:rPr>
          <w:szCs w:val="28"/>
        </w:rPr>
        <w:t>7</w:t>
      </w:r>
      <w:r w:rsidR="00962F9C" w:rsidRPr="00962F9C">
        <w:rPr>
          <w:szCs w:val="28"/>
        </w:rPr>
        <w:t xml:space="preserve">.2. </w:t>
      </w:r>
      <w:proofErr w:type="gramStart"/>
      <w:r w:rsidR="00962F9C">
        <w:rPr>
          <w:szCs w:val="28"/>
        </w:rPr>
        <w:t>р</w:t>
      </w:r>
      <w:r w:rsidR="00962F9C" w:rsidRPr="00962F9C">
        <w:rPr>
          <w:szCs w:val="28"/>
        </w:rPr>
        <w:t>азместить</w:t>
      </w:r>
      <w:proofErr w:type="gramEnd"/>
      <w:r w:rsidR="00962F9C" w:rsidRPr="00962F9C">
        <w:rPr>
          <w:szCs w:val="28"/>
        </w:rPr>
        <w:t xml:space="preserve"> настоящий приказ на официальном сайте министерства образования области в сети «Интернет».</w:t>
      </w:r>
    </w:p>
    <w:p w:rsidR="00962F9C" w:rsidRPr="00962F9C" w:rsidRDefault="0053574E" w:rsidP="00962F9C">
      <w:pPr>
        <w:pStyle w:val="a6"/>
        <w:tabs>
          <w:tab w:val="left" w:pos="284"/>
          <w:tab w:val="left" w:pos="567"/>
          <w:tab w:val="left" w:pos="993"/>
          <w:tab w:val="left" w:pos="1276"/>
        </w:tabs>
        <w:spacing w:after="0"/>
        <w:ind w:left="0" w:firstLine="709"/>
        <w:jc w:val="both"/>
        <w:rPr>
          <w:szCs w:val="28"/>
        </w:rPr>
      </w:pPr>
      <w:r>
        <w:rPr>
          <w:szCs w:val="28"/>
        </w:rPr>
        <w:t>8</w:t>
      </w:r>
      <w:r w:rsidR="00962F9C">
        <w:rPr>
          <w:szCs w:val="28"/>
        </w:rPr>
        <w:t xml:space="preserve">. </w:t>
      </w:r>
      <w:r w:rsidR="000572B6" w:rsidRPr="00927DE5">
        <w:rPr>
          <w:szCs w:val="28"/>
        </w:rPr>
        <w:t>О</w:t>
      </w:r>
      <w:r w:rsidR="00962F9C" w:rsidRPr="00927DE5">
        <w:rPr>
          <w:szCs w:val="28"/>
        </w:rPr>
        <w:t>тдел</w:t>
      </w:r>
      <w:r w:rsidR="00962F9C" w:rsidRPr="00962F9C">
        <w:rPr>
          <w:szCs w:val="28"/>
        </w:rPr>
        <w:t>у правовой работы управления правовой и кадровой работы министерства образования Саратовской области направить копию настоящего приказа:</w:t>
      </w:r>
    </w:p>
    <w:p w:rsidR="00962F9C" w:rsidRPr="00927DE5" w:rsidRDefault="0053574E" w:rsidP="00962F9C">
      <w:pPr>
        <w:pStyle w:val="a6"/>
        <w:tabs>
          <w:tab w:val="left" w:pos="284"/>
          <w:tab w:val="left" w:pos="567"/>
          <w:tab w:val="left" w:pos="993"/>
          <w:tab w:val="left" w:pos="1276"/>
        </w:tabs>
        <w:spacing w:after="0"/>
        <w:ind w:left="0" w:firstLine="709"/>
        <w:jc w:val="both"/>
        <w:rPr>
          <w:szCs w:val="28"/>
        </w:rPr>
      </w:pPr>
      <w:r>
        <w:rPr>
          <w:szCs w:val="28"/>
        </w:rPr>
        <w:t>8</w:t>
      </w:r>
      <w:r w:rsidR="00962F9C" w:rsidRPr="00962F9C">
        <w:rPr>
          <w:szCs w:val="28"/>
        </w:rPr>
        <w:t xml:space="preserve">.1. </w:t>
      </w:r>
      <w:r w:rsidR="000572B6" w:rsidRPr="00927DE5">
        <w:rPr>
          <w:szCs w:val="28"/>
        </w:rPr>
        <w:t>в</w:t>
      </w:r>
      <w:r w:rsidR="00962F9C" w:rsidRPr="00927DE5">
        <w:rPr>
          <w:szCs w:val="28"/>
        </w:rPr>
        <w:t xml:space="preserve"> прокуратуру Саратовской области в течение трех рабочих дней со дня его подписания;</w:t>
      </w:r>
    </w:p>
    <w:p w:rsidR="00962F9C" w:rsidRDefault="0053574E" w:rsidP="00962F9C">
      <w:pPr>
        <w:pStyle w:val="a6"/>
        <w:tabs>
          <w:tab w:val="left" w:pos="284"/>
          <w:tab w:val="left" w:pos="567"/>
          <w:tab w:val="left" w:pos="993"/>
          <w:tab w:val="left" w:pos="1276"/>
        </w:tabs>
        <w:spacing w:after="0"/>
        <w:ind w:left="0" w:firstLine="709"/>
        <w:jc w:val="both"/>
        <w:rPr>
          <w:szCs w:val="28"/>
        </w:rPr>
      </w:pPr>
      <w:r w:rsidRPr="00927DE5">
        <w:rPr>
          <w:szCs w:val="28"/>
        </w:rPr>
        <w:t>8</w:t>
      </w:r>
      <w:r w:rsidR="00962F9C" w:rsidRPr="00927DE5">
        <w:rPr>
          <w:szCs w:val="28"/>
        </w:rPr>
        <w:t xml:space="preserve">.2. </w:t>
      </w:r>
      <w:r w:rsidR="000572B6" w:rsidRPr="00927DE5">
        <w:rPr>
          <w:szCs w:val="28"/>
        </w:rPr>
        <w:t>в</w:t>
      </w:r>
      <w:r w:rsidR="00962F9C" w:rsidRPr="00927DE5">
        <w:rPr>
          <w:szCs w:val="28"/>
        </w:rPr>
        <w:t xml:space="preserve"> управление</w:t>
      </w:r>
      <w:r w:rsidR="00962F9C" w:rsidRPr="00962F9C">
        <w:rPr>
          <w:szCs w:val="28"/>
        </w:rPr>
        <w:t xml:space="preserve"> Министерства юстиции Российской Федерации по Саратовской области</w:t>
      </w:r>
      <w:r w:rsidR="00962F9C">
        <w:rPr>
          <w:szCs w:val="28"/>
        </w:rPr>
        <w:t xml:space="preserve"> в течение семи дней после дня официального опубликования. </w:t>
      </w:r>
    </w:p>
    <w:p w:rsidR="00962F9C" w:rsidRPr="008C2A3B" w:rsidRDefault="0053574E" w:rsidP="00962F9C">
      <w:pPr>
        <w:pStyle w:val="a6"/>
        <w:tabs>
          <w:tab w:val="left" w:pos="284"/>
          <w:tab w:val="left" w:pos="567"/>
          <w:tab w:val="left" w:pos="993"/>
          <w:tab w:val="left" w:pos="1276"/>
        </w:tabs>
        <w:spacing w:after="0"/>
        <w:ind w:left="0" w:firstLine="709"/>
        <w:jc w:val="both"/>
        <w:rPr>
          <w:szCs w:val="28"/>
        </w:rPr>
      </w:pPr>
      <w:r>
        <w:rPr>
          <w:szCs w:val="28"/>
        </w:rPr>
        <w:t>9</w:t>
      </w:r>
      <w:r w:rsidR="00962F9C">
        <w:rPr>
          <w:szCs w:val="28"/>
        </w:rPr>
        <w:t xml:space="preserve">. Признать утратившим силу приказ министерства образования Саратовской области </w:t>
      </w:r>
      <w:r w:rsidR="00962F9C" w:rsidRPr="009740EF">
        <w:rPr>
          <w:rFonts w:eastAsia="Calibri"/>
        </w:rPr>
        <w:t xml:space="preserve">от </w:t>
      </w:r>
      <w:r w:rsidR="00EB7BEF" w:rsidRPr="009740EF">
        <w:rPr>
          <w:rFonts w:eastAsia="Calibri"/>
        </w:rPr>
        <w:t>24августа</w:t>
      </w:r>
      <w:r w:rsidR="00962F9C" w:rsidRPr="009740EF">
        <w:rPr>
          <w:rFonts w:eastAsia="Calibri"/>
        </w:rPr>
        <w:t xml:space="preserve"> 2020 года № </w:t>
      </w:r>
      <w:r w:rsidR="00EB7BEF" w:rsidRPr="009740EF">
        <w:rPr>
          <w:rFonts w:eastAsia="Calibri"/>
        </w:rPr>
        <w:t>1191</w:t>
      </w:r>
      <w:r w:rsidR="00962F9C" w:rsidRPr="009740EF">
        <w:t>«О проведении социально-психологического тестирования лиц</w:t>
      </w:r>
      <w:r w:rsidR="00962F9C">
        <w:rPr>
          <w:szCs w:val="28"/>
        </w:rPr>
        <w:t>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направленного на раннее выявление немедицинского потребления наркотических средств и психотропных веществ».</w:t>
      </w:r>
    </w:p>
    <w:p w:rsidR="00962F9C" w:rsidRDefault="0053574E" w:rsidP="00962F9C">
      <w:pPr>
        <w:pStyle w:val="a6"/>
        <w:tabs>
          <w:tab w:val="left" w:pos="284"/>
          <w:tab w:val="left" w:pos="567"/>
          <w:tab w:val="left" w:pos="993"/>
          <w:tab w:val="left" w:pos="1276"/>
        </w:tabs>
        <w:spacing w:after="0"/>
        <w:ind w:left="0" w:firstLine="709"/>
        <w:jc w:val="both"/>
        <w:rPr>
          <w:szCs w:val="28"/>
        </w:rPr>
      </w:pPr>
      <w:r>
        <w:rPr>
          <w:szCs w:val="28"/>
        </w:rPr>
        <w:t>10</w:t>
      </w:r>
      <w:r w:rsidR="00962F9C">
        <w:rPr>
          <w:szCs w:val="28"/>
        </w:rPr>
        <w:t xml:space="preserve">. </w:t>
      </w:r>
      <w:proofErr w:type="gramStart"/>
      <w:r w:rsidR="00962F9C">
        <w:rPr>
          <w:szCs w:val="28"/>
        </w:rPr>
        <w:t>Контроль за</w:t>
      </w:r>
      <w:proofErr w:type="gramEnd"/>
      <w:r w:rsidR="00962F9C">
        <w:rPr>
          <w:szCs w:val="28"/>
        </w:rPr>
        <w:t xml:space="preserve"> исполнением настоящего приказа возложить на заместителя министра образования Саратовской области – начальника управления общего и дополнительного образования.</w:t>
      </w:r>
    </w:p>
    <w:p w:rsidR="00FC74E4" w:rsidRDefault="00FC74E4" w:rsidP="00962F9C">
      <w:pPr>
        <w:pStyle w:val="a6"/>
        <w:tabs>
          <w:tab w:val="left" w:pos="284"/>
          <w:tab w:val="left" w:pos="567"/>
        </w:tabs>
        <w:spacing w:after="0"/>
        <w:ind w:left="0" w:firstLine="709"/>
        <w:jc w:val="both"/>
        <w:rPr>
          <w:szCs w:val="28"/>
        </w:rPr>
      </w:pPr>
    </w:p>
    <w:p w:rsidR="00FC74E4" w:rsidRPr="004C0708" w:rsidRDefault="00FC74E4" w:rsidP="00962F9C">
      <w:pPr>
        <w:pStyle w:val="a6"/>
        <w:tabs>
          <w:tab w:val="left" w:pos="284"/>
          <w:tab w:val="left" w:pos="567"/>
        </w:tabs>
        <w:spacing w:after="0"/>
        <w:ind w:left="0" w:firstLine="709"/>
        <w:jc w:val="both"/>
        <w:rPr>
          <w:szCs w:val="28"/>
        </w:rPr>
      </w:pPr>
    </w:p>
    <w:p w:rsidR="00962F9C" w:rsidRPr="004C0708" w:rsidRDefault="00962F9C" w:rsidP="00557B6E">
      <w:pPr>
        <w:jc w:val="left"/>
        <w:rPr>
          <w:b/>
        </w:rPr>
      </w:pPr>
      <w:r>
        <w:rPr>
          <w:b/>
        </w:rPr>
        <w:t>Исполняющий обязанности м</w:t>
      </w:r>
      <w:r w:rsidRPr="004C0708">
        <w:rPr>
          <w:b/>
        </w:rPr>
        <w:t>инистр</w:t>
      </w:r>
      <w:r>
        <w:rPr>
          <w:b/>
        </w:rPr>
        <w:t>а                                           М.И. Орлов</w:t>
      </w:r>
    </w:p>
    <w:p w:rsidR="00557B6E" w:rsidRDefault="00557B6E">
      <w:pPr>
        <w:spacing w:after="200" w:line="276" w:lineRule="auto"/>
        <w:jc w:val="left"/>
        <w:rPr>
          <w:sz w:val="27"/>
        </w:rPr>
      </w:pPr>
      <w:r>
        <w:rPr>
          <w:sz w:val="27"/>
        </w:rPr>
        <w:br w:type="page"/>
      </w:r>
    </w:p>
    <w:p w:rsidR="00962F9C" w:rsidRDefault="00962F9C" w:rsidP="00962F9C">
      <w:pPr>
        <w:ind w:left="5103" w:hanging="141"/>
        <w:rPr>
          <w:sz w:val="27"/>
        </w:rPr>
      </w:pPr>
      <w:r w:rsidRPr="004928D1">
        <w:rPr>
          <w:sz w:val="27"/>
        </w:rPr>
        <w:lastRenderedPageBreak/>
        <w:t>Приложение № 1</w:t>
      </w:r>
    </w:p>
    <w:p w:rsidR="00962F9C" w:rsidRPr="004928D1" w:rsidRDefault="00962F9C" w:rsidP="00962F9C">
      <w:pPr>
        <w:ind w:left="5103" w:hanging="141"/>
        <w:rPr>
          <w:sz w:val="27"/>
        </w:rPr>
      </w:pPr>
    </w:p>
    <w:p w:rsidR="00962F9C" w:rsidRDefault="00962F9C" w:rsidP="00962F9C">
      <w:pPr>
        <w:tabs>
          <w:tab w:val="left" w:pos="5103"/>
        </w:tabs>
        <w:ind w:left="4962"/>
        <w:rPr>
          <w:sz w:val="27"/>
        </w:rPr>
      </w:pPr>
      <w:r>
        <w:rPr>
          <w:sz w:val="27"/>
        </w:rPr>
        <w:t xml:space="preserve">УТВЕРЖДЕН </w:t>
      </w:r>
    </w:p>
    <w:p w:rsidR="00962F9C" w:rsidRPr="004928D1" w:rsidRDefault="00962F9C" w:rsidP="00962F9C">
      <w:pPr>
        <w:tabs>
          <w:tab w:val="left" w:pos="5103"/>
        </w:tabs>
        <w:ind w:left="4962"/>
        <w:rPr>
          <w:sz w:val="27"/>
        </w:rPr>
      </w:pPr>
      <w:r>
        <w:rPr>
          <w:sz w:val="27"/>
        </w:rPr>
        <w:t>приказом</w:t>
      </w:r>
      <w:r w:rsidRPr="004928D1">
        <w:rPr>
          <w:sz w:val="27"/>
        </w:rPr>
        <w:t xml:space="preserve"> министерства образования Саратовской области</w:t>
      </w:r>
    </w:p>
    <w:p w:rsidR="00962F9C" w:rsidRPr="004928D1" w:rsidRDefault="00962F9C" w:rsidP="00962F9C">
      <w:pPr>
        <w:tabs>
          <w:tab w:val="left" w:pos="4962"/>
        </w:tabs>
        <w:ind w:left="5103" w:hanging="141"/>
        <w:rPr>
          <w:sz w:val="27"/>
        </w:rPr>
      </w:pPr>
      <w:r w:rsidRPr="004928D1">
        <w:rPr>
          <w:sz w:val="27"/>
        </w:rPr>
        <w:t xml:space="preserve">от </w:t>
      </w:r>
      <w:r w:rsidR="00832183">
        <w:rPr>
          <w:sz w:val="27"/>
        </w:rPr>
        <w:t xml:space="preserve"> 16.09.2021 </w:t>
      </w:r>
      <w:r w:rsidRPr="004928D1">
        <w:rPr>
          <w:sz w:val="27"/>
        </w:rPr>
        <w:t xml:space="preserve">№ </w:t>
      </w:r>
      <w:r w:rsidR="00832183">
        <w:rPr>
          <w:sz w:val="27"/>
        </w:rPr>
        <w:t>1573</w:t>
      </w:r>
    </w:p>
    <w:p w:rsidR="00962F9C" w:rsidRPr="004C0708" w:rsidRDefault="00962F9C" w:rsidP="00962F9C"/>
    <w:p w:rsidR="00962F9C" w:rsidRPr="00FE6CB8" w:rsidRDefault="00962F9C" w:rsidP="00962F9C">
      <w:pPr>
        <w:jc w:val="center"/>
        <w:rPr>
          <w:b/>
        </w:rPr>
      </w:pPr>
      <w:r w:rsidRPr="00EA332B">
        <w:rPr>
          <w:b/>
        </w:rPr>
        <w:t>Календарный план проведения социальн</w:t>
      </w:r>
      <w:r>
        <w:rPr>
          <w:b/>
        </w:rPr>
        <w:t>о-психологического тестирования</w:t>
      </w:r>
      <w:r w:rsidRPr="00EA332B">
        <w:rPr>
          <w:b/>
        </w:rPr>
        <w:t xml:space="preserve"> обучающихся в общеобразовательных организациях и профессиональных образовательных организациях</w:t>
      </w:r>
      <w:r>
        <w:rPr>
          <w:b/>
        </w:rPr>
        <w:t>, а также в образовательных организациях высшего образования</w:t>
      </w:r>
    </w:p>
    <w:p w:rsidR="00962F9C" w:rsidRPr="004C0708" w:rsidRDefault="00962F9C" w:rsidP="00962F9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0"/>
        <w:gridCol w:w="4431"/>
        <w:gridCol w:w="1428"/>
        <w:gridCol w:w="2931"/>
      </w:tblGrid>
      <w:tr w:rsidR="00962F9C" w:rsidRPr="006C2736" w:rsidTr="00BB210E">
        <w:tc>
          <w:tcPr>
            <w:tcW w:w="780" w:type="dxa"/>
            <w:vAlign w:val="center"/>
          </w:tcPr>
          <w:p w:rsidR="00962F9C" w:rsidRPr="006C2736" w:rsidRDefault="00962F9C" w:rsidP="00BB210E">
            <w:pPr>
              <w:jc w:val="center"/>
              <w:rPr>
                <w:sz w:val="24"/>
                <w:szCs w:val="24"/>
              </w:rPr>
            </w:pPr>
            <w:r w:rsidRPr="006C2736">
              <w:rPr>
                <w:sz w:val="24"/>
                <w:szCs w:val="24"/>
              </w:rPr>
              <w:t xml:space="preserve">№ </w:t>
            </w:r>
            <w:proofErr w:type="gramStart"/>
            <w:r w:rsidRPr="006C2736">
              <w:rPr>
                <w:sz w:val="24"/>
                <w:szCs w:val="24"/>
              </w:rPr>
              <w:t>п</w:t>
            </w:r>
            <w:proofErr w:type="gramEnd"/>
            <w:r w:rsidRPr="006C2736">
              <w:rPr>
                <w:sz w:val="24"/>
                <w:szCs w:val="24"/>
              </w:rPr>
              <w:t>/п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vAlign w:val="center"/>
          </w:tcPr>
          <w:p w:rsidR="00962F9C" w:rsidRPr="006C2736" w:rsidRDefault="00962F9C" w:rsidP="00BB210E">
            <w:pPr>
              <w:jc w:val="center"/>
              <w:rPr>
                <w:sz w:val="24"/>
                <w:szCs w:val="24"/>
              </w:rPr>
            </w:pPr>
            <w:r w:rsidRPr="006C2736">
              <w:rPr>
                <w:sz w:val="24"/>
                <w:szCs w:val="24"/>
              </w:rPr>
              <w:t>Вид деятельности</w:t>
            </w:r>
          </w:p>
        </w:tc>
        <w:tc>
          <w:tcPr>
            <w:tcW w:w="1428" w:type="dxa"/>
            <w:vAlign w:val="center"/>
          </w:tcPr>
          <w:p w:rsidR="00962F9C" w:rsidRPr="006C2736" w:rsidRDefault="00962F9C" w:rsidP="00BB210E">
            <w:pPr>
              <w:jc w:val="center"/>
              <w:rPr>
                <w:sz w:val="24"/>
                <w:szCs w:val="24"/>
              </w:rPr>
            </w:pPr>
            <w:r w:rsidRPr="006C2736">
              <w:rPr>
                <w:sz w:val="24"/>
                <w:szCs w:val="24"/>
              </w:rPr>
              <w:t>Сроки</w:t>
            </w:r>
          </w:p>
        </w:tc>
        <w:tc>
          <w:tcPr>
            <w:tcW w:w="2931" w:type="dxa"/>
            <w:vAlign w:val="center"/>
          </w:tcPr>
          <w:p w:rsidR="00962F9C" w:rsidRPr="006C2736" w:rsidRDefault="00962F9C" w:rsidP="00BB210E">
            <w:pPr>
              <w:jc w:val="center"/>
              <w:rPr>
                <w:sz w:val="24"/>
                <w:szCs w:val="24"/>
              </w:rPr>
            </w:pPr>
            <w:r w:rsidRPr="006C2736">
              <w:rPr>
                <w:sz w:val="24"/>
                <w:szCs w:val="24"/>
              </w:rPr>
              <w:t>Ответственный</w:t>
            </w:r>
          </w:p>
        </w:tc>
      </w:tr>
      <w:tr w:rsidR="00962F9C" w:rsidRPr="006C2736" w:rsidTr="00BB210E">
        <w:tc>
          <w:tcPr>
            <w:tcW w:w="780" w:type="dxa"/>
          </w:tcPr>
          <w:p w:rsidR="00962F9C" w:rsidRPr="006C2736" w:rsidRDefault="00962F9C" w:rsidP="00BB210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31" w:type="dxa"/>
            <w:tcBorders>
              <w:bottom w:val="single" w:sz="4" w:space="0" w:color="auto"/>
            </w:tcBorders>
          </w:tcPr>
          <w:p w:rsidR="00962F9C" w:rsidRPr="006C2736" w:rsidRDefault="00962F9C" w:rsidP="00BB210E">
            <w:pPr>
              <w:jc w:val="left"/>
              <w:rPr>
                <w:sz w:val="24"/>
                <w:szCs w:val="24"/>
              </w:rPr>
            </w:pPr>
            <w:proofErr w:type="gramStart"/>
            <w:r w:rsidRPr="006C2736">
              <w:rPr>
                <w:sz w:val="24"/>
                <w:szCs w:val="24"/>
              </w:rPr>
              <w:t>Обеспечение возможности проведения социально – психологического тестирования обучающихся в об</w:t>
            </w:r>
            <w:r>
              <w:rPr>
                <w:sz w:val="24"/>
                <w:szCs w:val="24"/>
              </w:rPr>
              <w:t xml:space="preserve">щеобразовательных организациях </w:t>
            </w:r>
            <w:proofErr w:type="gramEnd"/>
          </w:p>
          <w:p w:rsidR="00962F9C" w:rsidRPr="006C2736" w:rsidRDefault="00962F9C" w:rsidP="00BB210E">
            <w:pPr>
              <w:jc w:val="left"/>
              <w:rPr>
                <w:sz w:val="24"/>
                <w:szCs w:val="24"/>
              </w:rPr>
            </w:pPr>
            <w:r w:rsidRPr="006C2736">
              <w:rPr>
                <w:sz w:val="24"/>
                <w:szCs w:val="24"/>
              </w:rPr>
              <w:t xml:space="preserve">и профессиональных образовательных </w:t>
            </w:r>
            <w:proofErr w:type="gramStart"/>
            <w:r w:rsidRPr="006C2736">
              <w:rPr>
                <w:sz w:val="24"/>
                <w:szCs w:val="24"/>
              </w:rPr>
              <w:t>организациях</w:t>
            </w:r>
            <w:proofErr w:type="gramEnd"/>
            <w:r w:rsidRPr="006C2736">
              <w:rPr>
                <w:sz w:val="24"/>
                <w:szCs w:val="24"/>
              </w:rPr>
              <w:t>, а также в образовательных организациях высшего образования в электронной форме</w:t>
            </w:r>
          </w:p>
        </w:tc>
        <w:tc>
          <w:tcPr>
            <w:tcW w:w="1428" w:type="dxa"/>
          </w:tcPr>
          <w:p w:rsidR="00962F9C" w:rsidRPr="006C2736" w:rsidRDefault="00962F9C" w:rsidP="00BB2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Pr="006C2736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1</w:t>
            </w:r>
            <w:r w:rsidRPr="006C273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31" w:type="dxa"/>
            <w:vAlign w:val="center"/>
          </w:tcPr>
          <w:p w:rsidR="00962F9C" w:rsidRPr="006C2736" w:rsidRDefault="00962F9C" w:rsidP="00BB2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6C2736">
              <w:rPr>
                <w:sz w:val="24"/>
                <w:szCs w:val="24"/>
              </w:rPr>
              <w:t>осударственное автономное учреждение дополнительного профессионального образования «Саратовский областной институт развития образования»</w:t>
            </w:r>
          </w:p>
        </w:tc>
      </w:tr>
      <w:tr w:rsidR="00962F9C" w:rsidRPr="006C2736" w:rsidTr="00BB210E">
        <w:tc>
          <w:tcPr>
            <w:tcW w:w="780" w:type="dxa"/>
          </w:tcPr>
          <w:p w:rsidR="00962F9C" w:rsidRPr="006C2736" w:rsidRDefault="00962F9C" w:rsidP="00BB210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31" w:type="dxa"/>
            <w:tcBorders>
              <w:bottom w:val="single" w:sz="4" w:space="0" w:color="auto"/>
            </w:tcBorders>
          </w:tcPr>
          <w:p w:rsidR="009740EF" w:rsidRPr="008A6365" w:rsidRDefault="00962F9C" w:rsidP="008A6365">
            <w:pPr>
              <w:jc w:val="left"/>
              <w:rPr>
                <w:sz w:val="24"/>
                <w:szCs w:val="24"/>
              </w:rPr>
            </w:pPr>
            <w:r w:rsidRPr="009740EF">
              <w:rPr>
                <w:sz w:val="24"/>
                <w:szCs w:val="24"/>
              </w:rPr>
              <w:t xml:space="preserve">Доработка </w:t>
            </w:r>
            <w:r w:rsidR="008A6365">
              <w:rPr>
                <w:sz w:val="24"/>
                <w:szCs w:val="24"/>
              </w:rPr>
              <w:t>и</w:t>
            </w:r>
            <w:r w:rsidR="008A6365" w:rsidRPr="008A6365">
              <w:rPr>
                <w:sz w:val="24"/>
                <w:szCs w:val="24"/>
              </w:rPr>
              <w:t>нформационн</w:t>
            </w:r>
            <w:r w:rsidR="008A6365">
              <w:rPr>
                <w:sz w:val="24"/>
                <w:szCs w:val="24"/>
              </w:rPr>
              <w:t>ой</w:t>
            </w:r>
            <w:r w:rsidR="008A6365" w:rsidRPr="008A6365">
              <w:rPr>
                <w:sz w:val="24"/>
                <w:szCs w:val="24"/>
              </w:rPr>
              <w:t xml:space="preserve"> систем</w:t>
            </w:r>
            <w:r w:rsidR="008A6365">
              <w:rPr>
                <w:sz w:val="24"/>
                <w:szCs w:val="24"/>
              </w:rPr>
              <w:t>ы</w:t>
            </w:r>
            <w:r w:rsidR="008A6365" w:rsidRPr="008A6365">
              <w:rPr>
                <w:sz w:val="24"/>
                <w:szCs w:val="24"/>
              </w:rPr>
              <w:t xml:space="preserve"> министерства образования Саратовской области «Электронное образование»</w:t>
            </w:r>
          </w:p>
        </w:tc>
        <w:tc>
          <w:tcPr>
            <w:tcW w:w="1428" w:type="dxa"/>
          </w:tcPr>
          <w:p w:rsidR="00962F9C" w:rsidRPr="00962F9C" w:rsidRDefault="00962F9C" w:rsidP="00BB210E">
            <w:pPr>
              <w:rPr>
                <w:sz w:val="24"/>
                <w:szCs w:val="24"/>
              </w:rPr>
            </w:pPr>
            <w:r w:rsidRPr="00962F9C">
              <w:rPr>
                <w:sz w:val="24"/>
                <w:szCs w:val="24"/>
              </w:rPr>
              <w:t>сентябрь 2021 года</w:t>
            </w:r>
          </w:p>
        </w:tc>
        <w:tc>
          <w:tcPr>
            <w:tcW w:w="2931" w:type="dxa"/>
            <w:vAlign w:val="center"/>
          </w:tcPr>
          <w:p w:rsidR="00962F9C" w:rsidRPr="00962F9C" w:rsidRDefault="00962F9C" w:rsidP="00BB210E">
            <w:pPr>
              <w:rPr>
                <w:sz w:val="24"/>
                <w:szCs w:val="24"/>
              </w:rPr>
            </w:pPr>
            <w:r w:rsidRPr="00962F9C">
              <w:rPr>
                <w:sz w:val="24"/>
                <w:szCs w:val="24"/>
              </w:rPr>
              <w:t>государственное автономное учреждение дополнительного профессионального образования «Саратовский областной институт развития образования»</w:t>
            </w:r>
          </w:p>
        </w:tc>
      </w:tr>
      <w:tr w:rsidR="00962F9C" w:rsidRPr="006C2736" w:rsidTr="00BB210E">
        <w:tc>
          <w:tcPr>
            <w:tcW w:w="780" w:type="dxa"/>
          </w:tcPr>
          <w:p w:rsidR="00962F9C" w:rsidRPr="006C2736" w:rsidRDefault="00962F9C" w:rsidP="00BB210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lang w:eastAsia="en-US"/>
              </w:rPr>
            </w:pPr>
          </w:p>
        </w:tc>
        <w:tc>
          <w:tcPr>
            <w:tcW w:w="4431" w:type="dxa"/>
            <w:tcBorders>
              <w:top w:val="single" w:sz="4" w:space="0" w:color="auto"/>
            </w:tcBorders>
          </w:tcPr>
          <w:p w:rsidR="00962F9C" w:rsidRPr="006C2736" w:rsidRDefault="00962F9C" w:rsidP="00BB210E">
            <w:pPr>
              <w:jc w:val="left"/>
              <w:rPr>
                <w:sz w:val="24"/>
                <w:szCs w:val="24"/>
              </w:rPr>
            </w:pPr>
            <w:r w:rsidRPr="006C2736">
              <w:rPr>
                <w:sz w:val="24"/>
                <w:szCs w:val="24"/>
              </w:rPr>
              <w:t xml:space="preserve">Проведение вебинара для лиц, определенных </w:t>
            </w:r>
            <w:proofErr w:type="gramStart"/>
            <w:r w:rsidRPr="006C2736">
              <w:rPr>
                <w:sz w:val="24"/>
                <w:szCs w:val="24"/>
              </w:rPr>
              <w:t>ответственными</w:t>
            </w:r>
            <w:proofErr w:type="gramEnd"/>
            <w:r w:rsidRPr="006C2736">
              <w:rPr>
                <w:sz w:val="24"/>
                <w:szCs w:val="24"/>
              </w:rPr>
              <w:t xml:space="preserve"> за социально-психологическое тестирование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</w:t>
            </w:r>
          </w:p>
        </w:tc>
        <w:tc>
          <w:tcPr>
            <w:tcW w:w="1428" w:type="dxa"/>
            <w:shd w:val="clear" w:color="auto" w:fill="auto"/>
          </w:tcPr>
          <w:p w:rsidR="00962F9C" w:rsidRPr="006C2736" w:rsidRDefault="00962F9C" w:rsidP="00962F9C">
            <w:pPr>
              <w:jc w:val="left"/>
              <w:rPr>
                <w:sz w:val="24"/>
                <w:szCs w:val="24"/>
              </w:rPr>
            </w:pPr>
            <w:r w:rsidRPr="006C2736">
              <w:rPr>
                <w:sz w:val="24"/>
                <w:szCs w:val="24"/>
              </w:rPr>
              <w:t>сентябрь</w:t>
            </w:r>
          </w:p>
          <w:p w:rsidR="00962F9C" w:rsidRPr="006C2736" w:rsidRDefault="00962F9C" w:rsidP="00962F9C">
            <w:pPr>
              <w:jc w:val="left"/>
              <w:rPr>
                <w:sz w:val="24"/>
                <w:szCs w:val="24"/>
              </w:rPr>
            </w:pPr>
            <w:r w:rsidRPr="006C273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Pr="006C273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31" w:type="dxa"/>
          </w:tcPr>
          <w:p w:rsidR="00962F9C" w:rsidRPr="006C2736" w:rsidRDefault="00962F9C" w:rsidP="00BB210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6C2736">
              <w:rPr>
                <w:sz w:val="24"/>
                <w:szCs w:val="24"/>
              </w:rPr>
              <w:t>инистерство образования области,</w:t>
            </w:r>
          </w:p>
          <w:p w:rsidR="00962F9C" w:rsidRPr="006C2736" w:rsidRDefault="00962F9C" w:rsidP="00BB210E">
            <w:pPr>
              <w:jc w:val="left"/>
              <w:rPr>
                <w:sz w:val="24"/>
                <w:szCs w:val="24"/>
              </w:rPr>
            </w:pPr>
            <w:r w:rsidRPr="006C2736">
              <w:rPr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«Саратовский областной институт развития образования», </w:t>
            </w:r>
            <w:r w:rsidRPr="006C2736">
              <w:rPr>
                <w:sz w:val="24"/>
                <w:szCs w:val="24"/>
              </w:rPr>
              <w:br/>
              <w:t>органы местного самоуправления муниципальных районов (городских округов) области (по согласованию),  образовательные</w:t>
            </w:r>
            <w:r>
              <w:rPr>
                <w:sz w:val="24"/>
                <w:szCs w:val="24"/>
              </w:rPr>
              <w:t xml:space="preserve"> организации</w:t>
            </w:r>
            <w:r w:rsidRPr="006C2736">
              <w:rPr>
                <w:sz w:val="24"/>
                <w:szCs w:val="24"/>
              </w:rPr>
              <w:t xml:space="preserve"> высшего образования</w:t>
            </w:r>
          </w:p>
        </w:tc>
      </w:tr>
      <w:tr w:rsidR="00962F9C" w:rsidRPr="006C2736" w:rsidTr="00BB210E">
        <w:tc>
          <w:tcPr>
            <w:tcW w:w="780" w:type="dxa"/>
          </w:tcPr>
          <w:p w:rsidR="00962F9C" w:rsidRPr="006C2736" w:rsidRDefault="00962F9C" w:rsidP="00BB210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lang w:eastAsia="en-US"/>
              </w:rPr>
            </w:pPr>
          </w:p>
        </w:tc>
        <w:tc>
          <w:tcPr>
            <w:tcW w:w="4431" w:type="dxa"/>
          </w:tcPr>
          <w:p w:rsidR="00962F9C" w:rsidRPr="006C2736" w:rsidRDefault="00962F9C" w:rsidP="00BB210E">
            <w:pPr>
              <w:jc w:val="left"/>
              <w:rPr>
                <w:sz w:val="24"/>
                <w:szCs w:val="24"/>
              </w:rPr>
            </w:pPr>
            <w:proofErr w:type="gramStart"/>
            <w:r w:rsidRPr="006C2736">
              <w:rPr>
                <w:sz w:val="24"/>
                <w:szCs w:val="24"/>
              </w:rPr>
              <w:t>Проведение социально-психологического тестирования обучающихся в общеобразовательных организациях</w:t>
            </w:r>
            <w:proofErr w:type="gramEnd"/>
          </w:p>
          <w:p w:rsidR="00962F9C" w:rsidRPr="006C2736" w:rsidRDefault="00962F9C" w:rsidP="009D022C">
            <w:pPr>
              <w:jc w:val="left"/>
              <w:rPr>
                <w:sz w:val="24"/>
                <w:szCs w:val="24"/>
              </w:rPr>
            </w:pPr>
            <w:proofErr w:type="gramStart"/>
            <w:r w:rsidRPr="006C2736">
              <w:rPr>
                <w:sz w:val="24"/>
                <w:szCs w:val="24"/>
              </w:rPr>
              <w:t xml:space="preserve">и профессиональных образовательных </w:t>
            </w:r>
            <w:r w:rsidRPr="006C2736">
              <w:rPr>
                <w:sz w:val="24"/>
                <w:szCs w:val="24"/>
              </w:rPr>
              <w:lastRenderedPageBreak/>
              <w:t>организациях, а также в образовательных организациях высшего образования и передача результатов в установленном порядке в государственное автономное учреждение дополнительного профессионального образования «Саратовский областной институт развития образования»</w:t>
            </w:r>
            <w:proofErr w:type="gramEnd"/>
          </w:p>
        </w:tc>
        <w:tc>
          <w:tcPr>
            <w:tcW w:w="1428" w:type="dxa"/>
          </w:tcPr>
          <w:p w:rsidR="00962F9C" w:rsidRPr="006C2736" w:rsidRDefault="00962F9C" w:rsidP="00BB210E">
            <w:pPr>
              <w:rPr>
                <w:sz w:val="24"/>
                <w:szCs w:val="24"/>
              </w:rPr>
            </w:pPr>
            <w:r w:rsidRPr="006C2736">
              <w:rPr>
                <w:sz w:val="24"/>
                <w:szCs w:val="24"/>
              </w:rPr>
              <w:lastRenderedPageBreak/>
              <w:t xml:space="preserve">октябрь </w:t>
            </w:r>
          </w:p>
          <w:p w:rsidR="00962F9C" w:rsidRPr="006C2736" w:rsidRDefault="00962F9C" w:rsidP="00BB210E">
            <w:pPr>
              <w:rPr>
                <w:sz w:val="24"/>
                <w:szCs w:val="24"/>
              </w:rPr>
            </w:pPr>
            <w:r w:rsidRPr="006C273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Pr="006C273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31" w:type="dxa"/>
          </w:tcPr>
          <w:p w:rsidR="00962F9C" w:rsidRDefault="00962F9C" w:rsidP="00BB2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C2736">
              <w:rPr>
                <w:sz w:val="24"/>
                <w:szCs w:val="24"/>
              </w:rPr>
              <w:t>бщеобразовательные организации, профессиональные образовательные организации,</w:t>
            </w:r>
          </w:p>
          <w:p w:rsidR="00962F9C" w:rsidRPr="006C2736" w:rsidRDefault="00962F9C" w:rsidP="00BB210E">
            <w:pPr>
              <w:rPr>
                <w:sz w:val="24"/>
                <w:szCs w:val="24"/>
              </w:rPr>
            </w:pPr>
            <w:r w:rsidRPr="006C2736">
              <w:rPr>
                <w:sz w:val="24"/>
                <w:szCs w:val="24"/>
              </w:rPr>
              <w:lastRenderedPageBreak/>
              <w:t xml:space="preserve">образовательные организации высшего образования </w:t>
            </w:r>
          </w:p>
          <w:p w:rsidR="00962F9C" w:rsidRPr="006C2736" w:rsidRDefault="00962F9C" w:rsidP="00BB210E">
            <w:pPr>
              <w:rPr>
                <w:sz w:val="24"/>
                <w:szCs w:val="24"/>
              </w:rPr>
            </w:pPr>
          </w:p>
        </w:tc>
      </w:tr>
      <w:tr w:rsidR="00962F9C" w:rsidRPr="006C2736" w:rsidTr="00BB210E">
        <w:tc>
          <w:tcPr>
            <w:tcW w:w="780" w:type="dxa"/>
          </w:tcPr>
          <w:p w:rsidR="00962F9C" w:rsidRPr="006C2736" w:rsidRDefault="00962F9C" w:rsidP="00BB210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lang w:eastAsia="en-US"/>
              </w:rPr>
            </w:pPr>
          </w:p>
        </w:tc>
        <w:tc>
          <w:tcPr>
            <w:tcW w:w="4431" w:type="dxa"/>
          </w:tcPr>
          <w:p w:rsidR="00962F9C" w:rsidRPr="006C2736" w:rsidRDefault="00962F9C" w:rsidP="00BB210E">
            <w:pPr>
              <w:rPr>
                <w:sz w:val="24"/>
                <w:szCs w:val="24"/>
              </w:rPr>
            </w:pPr>
            <w:r w:rsidRPr="006C2736">
              <w:rPr>
                <w:sz w:val="24"/>
                <w:szCs w:val="24"/>
              </w:rPr>
              <w:t xml:space="preserve">Прием и обработка результатов социально-психологического тестирования </w:t>
            </w:r>
          </w:p>
        </w:tc>
        <w:tc>
          <w:tcPr>
            <w:tcW w:w="1428" w:type="dxa"/>
          </w:tcPr>
          <w:p w:rsidR="00962F9C" w:rsidRPr="006C2736" w:rsidRDefault="00962F9C" w:rsidP="00BB210E">
            <w:pPr>
              <w:rPr>
                <w:sz w:val="24"/>
                <w:szCs w:val="24"/>
              </w:rPr>
            </w:pPr>
            <w:r w:rsidRPr="006C2736">
              <w:rPr>
                <w:sz w:val="24"/>
                <w:szCs w:val="24"/>
              </w:rPr>
              <w:t>ноябрь</w:t>
            </w:r>
          </w:p>
          <w:p w:rsidR="00962F9C" w:rsidRPr="006C2736" w:rsidRDefault="00962F9C" w:rsidP="00BB210E">
            <w:pPr>
              <w:rPr>
                <w:sz w:val="24"/>
                <w:szCs w:val="24"/>
              </w:rPr>
            </w:pPr>
            <w:r w:rsidRPr="006C273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Pr="006C273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31" w:type="dxa"/>
            <w:vAlign w:val="center"/>
          </w:tcPr>
          <w:p w:rsidR="00962F9C" w:rsidRPr="006C2736" w:rsidRDefault="00962F9C" w:rsidP="00BB2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6C2736">
              <w:rPr>
                <w:sz w:val="24"/>
                <w:szCs w:val="24"/>
              </w:rPr>
              <w:t>инистерство образования области,</w:t>
            </w:r>
          </w:p>
          <w:p w:rsidR="00962F9C" w:rsidRPr="006C2736" w:rsidRDefault="00962F9C" w:rsidP="00BB2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6C2736">
              <w:rPr>
                <w:sz w:val="24"/>
                <w:szCs w:val="24"/>
              </w:rPr>
              <w:t xml:space="preserve">осударственное автономное учреждение дополнительного профессионального образования «Саратовский областной институт развития образования» </w:t>
            </w:r>
          </w:p>
        </w:tc>
      </w:tr>
      <w:tr w:rsidR="00962F9C" w:rsidRPr="006C2736" w:rsidTr="00BB210E">
        <w:tc>
          <w:tcPr>
            <w:tcW w:w="780" w:type="dxa"/>
          </w:tcPr>
          <w:p w:rsidR="00962F9C" w:rsidRPr="006C2736" w:rsidRDefault="00962F9C" w:rsidP="00BB210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lang w:eastAsia="en-US"/>
              </w:rPr>
            </w:pPr>
          </w:p>
        </w:tc>
        <w:tc>
          <w:tcPr>
            <w:tcW w:w="4431" w:type="dxa"/>
          </w:tcPr>
          <w:p w:rsidR="00962F9C" w:rsidRPr="006C2736" w:rsidRDefault="00962F9C" w:rsidP="00BB210E">
            <w:pPr>
              <w:jc w:val="left"/>
              <w:rPr>
                <w:sz w:val="24"/>
                <w:szCs w:val="24"/>
              </w:rPr>
            </w:pPr>
            <w:r w:rsidRPr="006C2736">
              <w:rPr>
                <w:sz w:val="24"/>
                <w:szCs w:val="24"/>
              </w:rPr>
              <w:t>Анализ и подготовка итогового акта результатов социально – психологического тестирования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</w:t>
            </w:r>
          </w:p>
        </w:tc>
        <w:tc>
          <w:tcPr>
            <w:tcW w:w="1428" w:type="dxa"/>
          </w:tcPr>
          <w:p w:rsidR="00962F9C" w:rsidRPr="006C2736" w:rsidRDefault="00962F9C" w:rsidP="00BB210E">
            <w:pPr>
              <w:rPr>
                <w:sz w:val="24"/>
                <w:szCs w:val="24"/>
              </w:rPr>
            </w:pPr>
            <w:r w:rsidRPr="006C2736">
              <w:rPr>
                <w:sz w:val="24"/>
                <w:szCs w:val="24"/>
              </w:rPr>
              <w:t xml:space="preserve">ноябрь </w:t>
            </w:r>
          </w:p>
          <w:p w:rsidR="00962F9C" w:rsidRPr="006C2736" w:rsidRDefault="00962F9C" w:rsidP="00BB210E">
            <w:pPr>
              <w:rPr>
                <w:sz w:val="24"/>
                <w:szCs w:val="24"/>
              </w:rPr>
            </w:pPr>
            <w:r w:rsidRPr="006C273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Pr="006C273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31" w:type="dxa"/>
            <w:vAlign w:val="center"/>
          </w:tcPr>
          <w:p w:rsidR="00962F9C" w:rsidRPr="006C2736" w:rsidRDefault="00962F9C" w:rsidP="00BB2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6C2736">
              <w:rPr>
                <w:sz w:val="24"/>
                <w:szCs w:val="24"/>
              </w:rPr>
              <w:t>инистерство образования области,</w:t>
            </w:r>
          </w:p>
          <w:p w:rsidR="00962F9C" w:rsidRPr="006C2736" w:rsidRDefault="00962F9C" w:rsidP="00BB2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6C2736">
              <w:rPr>
                <w:sz w:val="24"/>
                <w:szCs w:val="24"/>
              </w:rPr>
              <w:t>осударственное автономное учреждение дополнительного профессионального образования «Саратовский областной институт развития образования»</w:t>
            </w:r>
          </w:p>
        </w:tc>
      </w:tr>
      <w:tr w:rsidR="00962F9C" w:rsidRPr="006C2736" w:rsidTr="00BB210E">
        <w:tc>
          <w:tcPr>
            <w:tcW w:w="780" w:type="dxa"/>
          </w:tcPr>
          <w:p w:rsidR="00962F9C" w:rsidRPr="006C2736" w:rsidRDefault="00962F9C" w:rsidP="00BB210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lang w:eastAsia="en-US"/>
              </w:rPr>
            </w:pPr>
          </w:p>
        </w:tc>
        <w:tc>
          <w:tcPr>
            <w:tcW w:w="4431" w:type="dxa"/>
          </w:tcPr>
          <w:p w:rsidR="00962F9C" w:rsidRPr="006C2736" w:rsidRDefault="00962F9C" w:rsidP="00BB210E">
            <w:pPr>
              <w:jc w:val="left"/>
              <w:rPr>
                <w:sz w:val="24"/>
                <w:szCs w:val="24"/>
              </w:rPr>
            </w:pPr>
            <w:r w:rsidRPr="006C2736">
              <w:rPr>
                <w:sz w:val="24"/>
                <w:szCs w:val="24"/>
              </w:rPr>
              <w:t>Направление в министерство здравоохранения Саратовской области итогового акта результатов социально-психологического тестирования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</w:t>
            </w:r>
          </w:p>
        </w:tc>
        <w:tc>
          <w:tcPr>
            <w:tcW w:w="1428" w:type="dxa"/>
          </w:tcPr>
          <w:p w:rsidR="00962F9C" w:rsidRPr="006C2736" w:rsidRDefault="00962F9C" w:rsidP="00BB210E">
            <w:pPr>
              <w:rPr>
                <w:sz w:val="24"/>
                <w:szCs w:val="24"/>
              </w:rPr>
            </w:pPr>
            <w:r w:rsidRPr="006C2736">
              <w:rPr>
                <w:sz w:val="24"/>
                <w:szCs w:val="24"/>
              </w:rPr>
              <w:t>декабрь</w:t>
            </w:r>
          </w:p>
          <w:p w:rsidR="00962F9C" w:rsidRPr="006C2736" w:rsidRDefault="00962F9C" w:rsidP="00BB210E">
            <w:pPr>
              <w:rPr>
                <w:sz w:val="24"/>
                <w:szCs w:val="24"/>
              </w:rPr>
            </w:pPr>
            <w:r w:rsidRPr="006C273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Pr="006C273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31" w:type="dxa"/>
          </w:tcPr>
          <w:p w:rsidR="00962F9C" w:rsidRPr="006C2736" w:rsidRDefault="00962F9C" w:rsidP="00BB2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6C2736">
              <w:rPr>
                <w:sz w:val="24"/>
                <w:szCs w:val="24"/>
              </w:rPr>
              <w:t>инистерство образования области</w:t>
            </w:r>
          </w:p>
          <w:p w:rsidR="00962F9C" w:rsidRPr="006C2736" w:rsidRDefault="00962F9C" w:rsidP="00BB210E">
            <w:pPr>
              <w:rPr>
                <w:sz w:val="24"/>
                <w:szCs w:val="24"/>
              </w:rPr>
            </w:pPr>
          </w:p>
        </w:tc>
      </w:tr>
      <w:tr w:rsidR="00962F9C" w:rsidRPr="006C2736" w:rsidTr="00BB210E">
        <w:tc>
          <w:tcPr>
            <w:tcW w:w="780" w:type="dxa"/>
          </w:tcPr>
          <w:p w:rsidR="00962F9C" w:rsidRPr="006C2736" w:rsidRDefault="00962F9C" w:rsidP="00BB210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lang w:eastAsia="en-US"/>
              </w:rPr>
            </w:pPr>
          </w:p>
        </w:tc>
        <w:tc>
          <w:tcPr>
            <w:tcW w:w="4431" w:type="dxa"/>
          </w:tcPr>
          <w:p w:rsidR="00962F9C" w:rsidRPr="006C2736" w:rsidRDefault="00962F9C" w:rsidP="00BB210E">
            <w:pPr>
              <w:jc w:val="left"/>
              <w:rPr>
                <w:sz w:val="24"/>
                <w:szCs w:val="24"/>
              </w:rPr>
            </w:pPr>
            <w:r w:rsidRPr="006C2736">
              <w:rPr>
                <w:sz w:val="24"/>
                <w:szCs w:val="24"/>
              </w:rPr>
              <w:t>Информирование антинаркотической комиссии области о результатах социально-психологического тестирования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</w:t>
            </w:r>
          </w:p>
        </w:tc>
        <w:tc>
          <w:tcPr>
            <w:tcW w:w="1428" w:type="dxa"/>
          </w:tcPr>
          <w:p w:rsidR="00962F9C" w:rsidRPr="006C2736" w:rsidRDefault="00962F9C" w:rsidP="00BB210E">
            <w:pPr>
              <w:rPr>
                <w:sz w:val="24"/>
                <w:szCs w:val="24"/>
              </w:rPr>
            </w:pPr>
            <w:r w:rsidRPr="006C2736">
              <w:rPr>
                <w:sz w:val="24"/>
                <w:szCs w:val="24"/>
              </w:rPr>
              <w:t>декабрь</w:t>
            </w:r>
          </w:p>
          <w:p w:rsidR="00962F9C" w:rsidRPr="006C2736" w:rsidRDefault="00962F9C" w:rsidP="00BB210E">
            <w:pPr>
              <w:rPr>
                <w:sz w:val="24"/>
                <w:szCs w:val="24"/>
              </w:rPr>
            </w:pPr>
            <w:r w:rsidRPr="006C273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Pr="006C273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31" w:type="dxa"/>
          </w:tcPr>
          <w:p w:rsidR="00962F9C" w:rsidRPr="006C2736" w:rsidRDefault="00962F9C" w:rsidP="00BB2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6C2736">
              <w:rPr>
                <w:sz w:val="24"/>
                <w:szCs w:val="24"/>
              </w:rPr>
              <w:t>инистерство образования области</w:t>
            </w:r>
          </w:p>
        </w:tc>
      </w:tr>
    </w:tbl>
    <w:p w:rsidR="00962F9C" w:rsidRPr="006C2736" w:rsidRDefault="00962F9C" w:rsidP="00962F9C">
      <w:pPr>
        <w:spacing w:after="200" w:line="276" w:lineRule="auto"/>
        <w:rPr>
          <w:sz w:val="24"/>
          <w:szCs w:val="24"/>
        </w:rPr>
      </w:pPr>
    </w:p>
    <w:p w:rsidR="00962F9C" w:rsidRDefault="00962F9C" w:rsidP="00962F9C">
      <w:pPr>
        <w:spacing w:after="200" w:line="276" w:lineRule="auto"/>
        <w:jc w:val="left"/>
      </w:pPr>
      <w:r>
        <w:br w:type="page"/>
      </w:r>
    </w:p>
    <w:p w:rsidR="00962F9C" w:rsidRDefault="00962F9C" w:rsidP="00962F9C">
      <w:pPr>
        <w:ind w:left="5103" w:hanging="141"/>
        <w:rPr>
          <w:sz w:val="27"/>
        </w:rPr>
      </w:pPr>
      <w:r w:rsidRPr="004928D1">
        <w:rPr>
          <w:sz w:val="27"/>
        </w:rPr>
        <w:lastRenderedPageBreak/>
        <w:t xml:space="preserve">Приложение № </w:t>
      </w:r>
      <w:r>
        <w:rPr>
          <w:sz w:val="27"/>
        </w:rPr>
        <w:t>2</w:t>
      </w:r>
    </w:p>
    <w:p w:rsidR="00962F9C" w:rsidRPr="004928D1" w:rsidRDefault="00962F9C" w:rsidP="00962F9C">
      <w:pPr>
        <w:ind w:left="5103" w:hanging="141"/>
        <w:rPr>
          <w:sz w:val="27"/>
        </w:rPr>
      </w:pPr>
    </w:p>
    <w:p w:rsidR="00962F9C" w:rsidRDefault="00962F9C" w:rsidP="00962F9C">
      <w:pPr>
        <w:tabs>
          <w:tab w:val="left" w:pos="5103"/>
        </w:tabs>
        <w:ind w:left="4962"/>
        <w:rPr>
          <w:sz w:val="27"/>
        </w:rPr>
      </w:pPr>
      <w:r>
        <w:rPr>
          <w:sz w:val="27"/>
        </w:rPr>
        <w:t xml:space="preserve">УТВЕРЖДЕН </w:t>
      </w:r>
    </w:p>
    <w:p w:rsidR="00962F9C" w:rsidRPr="004928D1" w:rsidRDefault="00962F9C" w:rsidP="00962F9C">
      <w:pPr>
        <w:tabs>
          <w:tab w:val="left" w:pos="5103"/>
        </w:tabs>
        <w:ind w:left="4962"/>
        <w:rPr>
          <w:sz w:val="27"/>
        </w:rPr>
      </w:pPr>
      <w:r>
        <w:rPr>
          <w:sz w:val="27"/>
        </w:rPr>
        <w:t>приказом</w:t>
      </w:r>
      <w:r w:rsidRPr="004928D1">
        <w:rPr>
          <w:sz w:val="27"/>
        </w:rPr>
        <w:t xml:space="preserve"> министерства образования Саратовской области</w:t>
      </w:r>
    </w:p>
    <w:p w:rsidR="00832183" w:rsidRPr="004928D1" w:rsidRDefault="00832183" w:rsidP="00832183">
      <w:pPr>
        <w:tabs>
          <w:tab w:val="left" w:pos="4962"/>
        </w:tabs>
        <w:ind w:left="5103" w:hanging="141"/>
        <w:rPr>
          <w:sz w:val="27"/>
        </w:rPr>
      </w:pPr>
      <w:r w:rsidRPr="004928D1">
        <w:rPr>
          <w:sz w:val="27"/>
        </w:rPr>
        <w:t xml:space="preserve">от </w:t>
      </w:r>
      <w:r>
        <w:rPr>
          <w:sz w:val="27"/>
        </w:rPr>
        <w:t xml:space="preserve"> 16.09.2021 </w:t>
      </w:r>
      <w:r w:rsidRPr="004928D1">
        <w:rPr>
          <w:sz w:val="27"/>
        </w:rPr>
        <w:t xml:space="preserve">№ </w:t>
      </w:r>
      <w:r>
        <w:rPr>
          <w:sz w:val="27"/>
        </w:rPr>
        <w:t>1573</w:t>
      </w:r>
    </w:p>
    <w:p w:rsidR="00962F9C" w:rsidRPr="00A507CF" w:rsidRDefault="00962F9C" w:rsidP="00962F9C">
      <w:pPr>
        <w:jc w:val="center"/>
        <w:rPr>
          <w:sz w:val="16"/>
          <w:szCs w:val="16"/>
        </w:rPr>
      </w:pPr>
    </w:p>
    <w:p w:rsidR="00962F9C" w:rsidRPr="00CC6EDA" w:rsidRDefault="00962F9C" w:rsidP="00962F9C">
      <w:pPr>
        <w:ind w:firstLine="567"/>
        <w:jc w:val="center"/>
        <w:rPr>
          <w:b/>
        </w:rPr>
      </w:pPr>
      <w:r w:rsidRPr="00D77390">
        <w:rPr>
          <w:b/>
        </w:rPr>
        <w:t xml:space="preserve">Порядок взаимодействия с </w:t>
      </w:r>
      <w:r>
        <w:rPr>
          <w:b/>
        </w:rPr>
        <w:t xml:space="preserve">образовательными организациями, проводящими тестирование, по приему результатов социально-психологического тестирования </w:t>
      </w:r>
      <w:r w:rsidRPr="00CC6EDA">
        <w:rPr>
          <w:b/>
        </w:rPr>
        <w:t>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</w:t>
      </w:r>
    </w:p>
    <w:p w:rsidR="00962F9C" w:rsidRPr="00CC6EDA" w:rsidRDefault="00962F9C" w:rsidP="00962F9C">
      <w:pPr>
        <w:ind w:firstLine="567"/>
        <w:jc w:val="center"/>
        <w:rPr>
          <w:b/>
        </w:rPr>
      </w:pPr>
    </w:p>
    <w:p w:rsidR="00962F9C" w:rsidRDefault="00962F9C" w:rsidP="00962F9C">
      <w:pPr>
        <w:ind w:firstLine="567"/>
      </w:pPr>
      <w:r>
        <w:t xml:space="preserve">1. </w:t>
      </w:r>
      <w:proofErr w:type="gramStart"/>
      <w:r w:rsidRPr="004C0708">
        <w:t xml:space="preserve">Социально-психологическое тестирование обучающихся в общеобразовательных организациях и </w:t>
      </w:r>
      <w:r>
        <w:t xml:space="preserve">профессиональных образовательных </w:t>
      </w:r>
      <w:r w:rsidRPr="004C0708">
        <w:t xml:space="preserve">организациях, </w:t>
      </w:r>
      <w:r>
        <w:t xml:space="preserve">а так же в образовательных организациях высшего образования, </w:t>
      </w:r>
      <w:r w:rsidRPr="004C0708">
        <w:t xml:space="preserve">направленное на </w:t>
      </w:r>
      <w:r>
        <w:t xml:space="preserve">профилактику незаконного потребления обучающимися наркотических средств и психотропных веществ </w:t>
      </w:r>
      <w:r w:rsidRPr="004C0708">
        <w:t xml:space="preserve">(далее – Тестирование), проводится в соответствии с приказом Министерства </w:t>
      </w:r>
      <w:r>
        <w:t xml:space="preserve">просвещения Российской Федерации </w:t>
      </w:r>
      <w:r w:rsidRPr="004C0708">
        <w:t xml:space="preserve">от </w:t>
      </w:r>
      <w:r>
        <w:t xml:space="preserve">20февраля </w:t>
      </w:r>
      <w:r w:rsidRPr="004C0708">
        <w:t>20</w:t>
      </w:r>
      <w:r>
        <w:t>20</w:t>
      </w:r>
      <w:r w:rsidRPr="004C0708">
        <w:t xml:space="preserve"> года № 5</w:t>
      </w:r>
      <w:r>
        <w:t>9</w:t>
      </w:r>
      <w:r w:rsidRPr="004C0708">
        <w:t xml:space="preserve"> «Об утверждении </w:t>
      </w:r>
      <w:r>
        <w:t>П</w:t>
      </w:r>
      <w:r w:rsidRPr="004C0708">
        <w:t>орядка проведения социальн</w:t>
      </w:r>
      <w:r>
        <w:t>о-психологического тестирования</w:t>
      </w:r>
      <w:r w:rsidRPr="004C0708">
        <w:t>, обучающихся в общеобразовательных организациях и профессиональных образовательных организациях</w:t>
      </w:r>
      <w:r>
        <w:t>», приказомМинистерства</w:t>
      </w:r>
      <w:proofErr w:type="gramEnd"/>
      <w:r>
        <w:t xml:space="preserve"> </w:t>
      </w:r>
      <w:proofErr w:type="gramStart"/>
      <w:r>
        <w:t>науки и высшего образования Российской Федерации от 20 февраля 2020 года № 239 «Об утверждении Порядка проведения социально-психологического тестирования обучающихся в образовательных организациях высшего образования» в сроки, установленные календарным планом, утвержденным приказом министерства образования области.</w:t>
      </w:r>
      <w:proofErr w:type="gramEnd"/>
    </w:p>
    <w:p w:rsidR="00962F9C" w:rsidRPr="004C0708" w:rsidRDefault="00962F9C" w:rsidP="00962F9C">
      <w:pPr>
        <w:ind w:firstLine="680"/>
      </w:pPr>
      <w:r>
        <w:t>2.</w:t>
      </w:r>
      <w:r>
        <w:tab/>
        <w:t>При проведении Тестирования</w:t>
      </w:r>
      <w:r w:rsidRPr="004C0708">
        <w:t xml:space="preserve"> руководител</w:t>
      </w:r>
      <w:r>
        <w:t>ь</w:t>
      </w:r>
      <w:r w:rsidRPr="004C0708">
        <w:t xml:space="preserve"> образовательной организации:</w:t>
      </w:r>
    </w:p>
    <w:p w:rsidR="00962F9C" w:rsidRDefault="00962F9C" w:rsidP="00962F9C">
      <w:pPr>
        <w:ind w:firstLine="680"/>
      </w:pPr>
      <w:r>
        <w:t>утверждает расписание тестирования с учето</w:t>
      </w:r>
      <w:r w:rsidR="002D0654">
        <w:t>м</w:t>
      </w:r>
      <w:r>
        <w:t xml:space="preserve"> сроков, предусмотренных календарным планом</w:t>
      </w:r>
      <w:r w:rsidRPr="00EA332B">
        <w:t>проведения социально-</w:t>
      </w:r>
      <w:r>
        <w:t>психологического тестирования</w:t>
      </w:r>
      <w:r w:rsidRPr="00EA332B">
        <w:t xml:space="preserve"> обучающихся в общеобразовательных организациях</w:t>
      </w:r>
      <w:r>
        <w:t xml:space="preserve"> и</w:t>
      </w:r>
      <w:r w:rsidRPr="00EA332B">
        <w:t xml:space="preserve"> профессиональных образовательных организациях, </w:t>
      </w:r>
      <w:r>
        <w:t>а также в образовательных организациях высшего образования, утвержденным пунктом 1.1 настоящего приказа;</w:t>
      </w:r>
    </w:p>
    <w:p w:rsidR="00962F9C" w:rsidRDefault="00962F9C" w:rsidP="00962F9C">
      <w:pPr>
        <w:ind w:firstLine="680"/>
      </w:pPr>
      <w:r w:rsidRPr="000340D8">
        <w:t>определ</w:t>
      </w:r>
      <w:r>
        <w:t>яет</w:t>
      </w:r>
      <w:r w:rsidRPr="000340D8">
        <w:t xml:space="preserve"> в рамках расписания </w:t>
      </w:r>
      <w:r>
        <w:t>т</w:t>
      </w:r>
      <w:r w:rsidRPr="000340D8">
        <w:t xml:space="preserve">естирования дополнительный день для проведения </w:t>
      </w:r>
      <w:r>
        <w:t>т</w:t>
      </w:r>
      <w:r w:rsidRPr="000340D8">
        <w:t>естирования лиц,</w:t>
      </w:r>
      <w:r>
        <w:t xml:space="preserve"> пропустивших основные сроки тестирования;</w:t>
      </w:r>
    </w:p>
    <w:p w:rsidR="00962F9C" w:rsidRDefault="00962F9C" w:rsidP="00962F9C">
      <w:pPr>
        <w:ind w:firstLine="680"/>
      </w:pPr>
      <w:r w:rsidRPr="000340D8">
        <w:t>обеспечи</w:t>
      </w:r>
      <w:r>
        <w:t xml:space="preserve">вает </w:t>
      </w:r>
      <w:proofErr w:type="gramStart"/>
      <w:r w:rsidRPr="000340D8">
        <w:t>обучаю</w:t>
      </w:r>
      <w:r>
        <w:t>щихся</w:t>
      </w:r>
      <w:proofErr w:type="gramEnd"/>
      <w:r>
        <w:t xml:space="preserve"> доступом к опросной форме</w:t>
      </w:r>
      <w:r w:rsidRPr="000340D8">
        <w:t>;</w:t>
      </w:r>
    </w:p>
    <w:p w:rsidR="00962F9C" w:rsidRDefault="00962F9C" w:rsidP="00962F9C">
      <w:pPr>
        <w:ind w:firstLine="680"/>
      </w:pPr>
      <w:r w:rsidRPr="00962F9C">
        <w:t>направл</w:t>
      </w:r>
      <w:r>
        <w:t>яет</w:t>
      </w:r>
      <w:r w:rsidRPr="00962F9C">
        <w:t xml:space="preserve"> акт</w:t>
      </w:r>
      <w:r>
        <w:t>ы</w:t>
      </w:r>
      <w:r w:rsidRPr="00962F9C">
        <w:t xml:space="preserve"> передачи результатов тестирования в течение трех рабочих дней со дня проведения тестирования в государственное автономное учреждение дополнительного профессионального образования «Саратовский областной институт развития образования» по форме, утвержденной приказом министерства образования области.</w:t>
      </w:r>
    </w:p>
    <w:p w:rsidR="00962F9C" w:rsidRDefault="00962F9C" w:rsidP="00962F9C">
      <w:pPr>
        <w:spacing w:after="200" w:line="276" w:lineRule="auto"/>
        <w:jc w:val="left"/>
      </w:pPr>
      <w:r>
        <w:br w:type="page"/>
      </w:r>
    </w:p>
    <w:p w:rsidR="00962F9C" w:rsidRDefault="00962F9C" w:rsidP="00962F9C">
      <w:pPr>
        <w:ind w:left="5103" w:hanging="141"/>
        <w:rPr>
          <w:sz w:val="27"/>
        </w:rPr>
      </w:pPr>
      <w:r w:rsidRPr="004928D1">
        <w:rPr>
          <w:sz w:val="27"/>
        </w:rPr>
        <w:lastRenderedPageBreak/>
        <w:t xml:space="preserve">Приложение № </w:t>
      </w:r>
      <w:r>
        <w:rPr>
          <w:sz w:val="27"/>
        </w:rPr>
        <w:t>3</w:t>
      </w:r>
    </w:p>
    <w:p w:rsidR="00962F9C" w:rsidRPr="004928D1" w:rsidRDefault="00962F9C" w:rsidP="00962F9C">
      <w:pPr>
        <w:ind w:left="5103" w:hanging="141"/>
        <w:rPr>
          <w:sz w:val="27"/>
        </w:rPr>
      </w:pPr>
    </w:p>
    <w:p w:rsidR="00962F9C" w:rsidRDefault="00962F9C" w:rsidP="00962F9C">
      <w:pPr>
        <w:tabs>
          <w:tab w:val="left" w:pos="5103"/>
        </w:tabs>
        <w:ind w:left="4962"/>
        <w:rPr>
          <w:sz w:val="27"/>
        </w:rPr>
      </w:pPr>
      <w:r>
        <w:rPr>
          <w:sz w:val="27"/>
        </w:rPr>
        <w:t xml:space="preserve">УТВЕРЖДЕН </w:t>
      </w:r>
    </w:p>
    <w:p w:rsidR="00962F9C" w:rsidRPr="004928D1" w:rsidRDefault="00962F9C" w:rsidP="00962F9C">
      <w:pPr>
        <w:tabs>
          <w:tab w:val="left" w:pos="5103"/>
        </w:tabs>
        <w:ind w:left="4962"/>
        <w:rPr>
          <w:sz w:val="27"/>
        </w:rPr>
      </w:pPr>
      <w:r>
        <w:rPr>
          <w:sz w:val="27"/>
        </w:rPr>
        <w:t>приказом</w:t>
      </w:r>
      <w:r w:rsidRPr="004928D1">
        <w:rPr>
          <w:sz w:val="27"/>
        </w:rPr>
        <w:t xml:space="preserve"> министерства образования Саратовской области</w:t>
      </w:r>
    </w:p>
    <w:p w:rsidR="00832183" w:rsidRPr="004928D1" w:rsidRDefault="00832183" w:rsidP="00832183">
      <w:pPr>
        <w:tabs>
          <w:tab w:val="left" w:pos="4962"/>
        </w:tabs>
        <w:ind w:left="5103" w:hanging="141"/>
        <w:rPr>
          <w:sz w:val="27"/>
        </w:rPr>
      </w:pPr>
      <w:r w:rsidRPr="004928D1">
        <w:rPr>
          <w:sz w:val="27"/>
        </w:rPr>
        <w:t xml:space="preserve">от </w:t>
      </w:r>
      <w:r>
        <w:rPr>
          <w:sz w:val="27"/>
        </w:rPr>
        <w:t xml:space="preserve"> 16.09.2021 </w:t>
      </w:r>
      <w:r w:rsidRPr="004928D1">
        <w:rPr>
          <w:sz w:val="27"/>
        </w:rPr>
        <w:t xml:space="preserve">№ </w:t>
      </w:r>
      <w:r>
        <w:rPr>
          <w:sz w:val="27"/>
        </w:rPr>
        <w:t>1573</w:t>
      </w:r>
    </w:p>
    <w:p w:rsidR="00962F9C" w:rsidRDefault="00962F9C" w:rsidP="00962F9C">
      <w:pPr>
        <w:ind w:firstLine="709"/>
        <w:jc w:val="right"/>
      </w:pPr>
    </w:p>
    <w:p w:rsidR="00962F9C" w:rsidRPr="00260409" w:rsidRDefault="00962F9C" w:rsidP="00962F9C">
      <w:pPr>
        <w:ind w:firstLine="709"/>
        <w:jc w:val="center"/>
        <w:rPr>
          <w:b/>
        </w:rPr>
      </w:pPr>
      <w:r w:rsidRPr="00260409">
        <w:rPr>
          <w:b/>
        </w:rPr>
        <w:t xml:space="preserve">Акт </w:t>
      </w:r>
      <w:r>
        <w:rPr>
          <w:b/>
        </w:rPr>
        <w:t xml:space="preserve">передачи </w:t>
      </w:r>
    </w:p>
    <w:p w:rsidR="00962F9C" w:rsidRPr="00260409" w:rsidRDefault="00962F9C" w:rsidP="00962F9C">
      <w:pPr>
        <w:jc w:val="center"/>
        <w:rPr>
          <w:b/>
        </w:rPr>
      </w:pPr>
      <w:r w:rsidRPr="00260409">
        <w:rPr>
          <w:b/>
        </w:rPr>
        <w:t xml:space="preserve">результатов социально-психологического тестирования </w:t>
      </w:r>
    </w:p>
    <w:p w:rsidR="00962F9C" w:rsidRPr="00EA332B" w:rsidRDefault="00962F9C" w:rsidP="00962F9C">
      <w:pPr>
        <w:jc w:val="center"/>
        <w:rPr>
          <w:b/>
        </w:rPr>
      </w:pPr>
      <w:r w:rsidRPr="00EA332B">
        <w:rPr>
          <w:b/>
        </w:rPr>
        <w:t>обучающихся в общеобразовательных организациях и профессиональны</w:t>
      </w:r>
      <w:r>
        <w:rPr>
          <w:b/>
        </w:rPr>
        <w:t xml:space="preserve">х образовательных организациях, а также в образовательных организациях высшего образования </w:t>
      </w:r>
    </w:p>
    <w:p w:rsidR="00962F9C" w:rsidRPr="00260409" w:rsidRDefault="00962F9C" w:rsidP="00962F9C">
      <w:pPr>
        <w:ind w:firstLine="709"/>
        <w:jc w:val="center"/>
        <w:rPr>
          <w:b/>
        </w:rPr>
      </w:pPr>
    </w:p>
    <w:p w:rsidR="00962F9C" w:rsidRDefault="00962F9C" w:rsidP="00962F9C">
      <w:pPr>
        <w:pBdr>
          <w:bottom w:val="single" w:sz="12" w:space="1" w:color="auto"/>
        </w:pBdr>
        <w:ind w:firstLine="709"/>
        <w:jc w:val="center"/>
      </w:pPr>
      <w:r>
        <w:t>_______________________________________________________ (</w:t>
      </w:r>
      <w:r w:rsidRPr="00DA1A32">
        <w:rPr>
          <w:sz w:val="24"/>
          <w:szCs w:val="24"/>
        </w:rPr>
        <w:t>наименование образовательной организации, органа исполнительной власти</w:t>
      </w:r>
      <w:r>
        <w:t>)</w:t>
      </w:r>
    </w:p>
    <w:p w:rsidR="00962F9C" w:rsidRDefault="00962F9C" w:rsidP="00962F9C">
      <w:pPr>
        <w:pBdr>
          <w:bottom w:val="single" w:sz="12" w:space="1" w:color="auto"/>
        </w:pBdr>
        <w:ind w:firstLine="709"/>
        <w:jc w:val="center"/>
      </w:pPr>
    </w:p>
    <w:p w:rsidR="00962F9C" w:rsidRPr="00BD4518" w:rsidRDefault="00962F9C" w:rsidP="00962F9C">
      <w:pPr>
        <w:ind w:firstLine="709"/>
        <w:jc w:val="center"/>
      </w:pPr>
      <w:r w:rsidRPr="00BD4518">
        <w:t>(</w:t>
      </w:r>
      <w:r w:rsidRPr="00DA1A32">
        <w:rPr>
          <w:sz w:val="24"/>
          <w:szCs w:val="24"/>
        </w:rPr>
        <w:t>адрес образовательной организации</w:t>
      </w:r>
      <w:r w:rsidRPr="00BD4518">
        <w:t xml:space="preserve">) </w:t>
      </w:r>
    </w:p>
    <w:p w:rsidR="00962F9C" w:rsidRDefault="00962F9C" w:rsidP="00962F9C">
      <w:pPr>
        <w:ind w:firstLine="709"/>
        <w:jc w:val="center"/>
      </w:pPr>
    </w:p>
    <w:p w:rsidR="00962F9C" w:rsidRDefault="00962F9C" w:rsidP="00962F9C">
      <w:pPr>
        <w:ind w:firstLine="709"/>
        <w:jc w:val="center"/>
      </w:pPr>
      <w:r>
        <w:t>2021</w:t>
      </w:r>
      <w:r w:rsidRPr="00544B96">
        <w:t>/20</w:t>
      </w:r>
      <w:r>
        <w:t>22учебный год</w:t>
      </w:r>
    </w:p>
    <w:p w:rsidR="00962F9C" w:rsidRDefault="00962F9C" w:rsidP="00962F9C">
      <w:pPr>
        <w:numPr>
          <w:ilvl w:val="0"/>
          <w:numId w:val="2"/>
        </w:numPr>
        <w:tabs>
          <w:tab w:val="left" w:pos="709"/>
        </w:tabs>
        <w:jc w:val="left"/>
      </w:pPr>
      <w:r>
        <w:t>Установлено:</w:t>
      </w:r>
    </w:p>
    <w:p w:rsidR="00962F9C" w:rsidRDefault="00962F9C" w:rsidP="00962F9C">
      <w:pPr>
        <w:ind w:left="360"/>
        <w:jc w:val="left"/>
      </w:pPr>
    </w:p>
    <w:tbl>
      <w:tblPr>
        <w:tblStyle w:val="a8"/>
        <w:tblW w:w="5000" w:type="pct"/>
        <w:tblLook w:val="04A0"/>
      </w:tblPr>
      <w:tblGrid>
        <w:gridCol w:w="870"/>
        <w:gridCol w:w="1625"/>
        <w:gridCol w:w="1832"/>
        <w:gridCol w:w="2147"/>
        <w:gridCol w:w="1695"/>
        <w:gridCol w:w="1401"/>
      </w:tblGrid>
      <w:tr w:rsidR="00962F9C" w:rsidTr="00BB210E">
        <w:tc>
          <w:tcPr>
            <w:tcW w:w="833" w:type="pct"/>
          </w:tcPr>
          <w:p w:rsidR="00962F9C" w:rsidRPr="00962F9C" w:rsidRDefault="00962F9C" w:rsidP="00BB210E">
            <w:pPr>
              <w:pStyle w:val="a5"/>
              <w:ind w:left="0"/>
            </w:pPr>
            <w:r w:rsidRPr="00962F9C">
              <w:t xml:space="preserve">№ </w:t>
            </w:r>
            <w:proofErr w:type="gramStart"/>
            <w:r w:rsidRPr="00962F9C">
              <w:t>п</w:t>
            </w:r>
            <w:proofErr w:type="gramEnd"/>
            <w:r w:rsidRPr="00962F9C">
              <w:t>/п</w:t>
            </w:r>
          </w:p>
        </w:tc>
        <w:tc>
          <w:tcPr>
            <w:tcW w:w="833" w:type="pct"/>
          </w:tcPr>
          <w:p w:rsidR="00962F9C" w:rsidRPr="00962F9C" w:rsidRDefault="00962F9C" w:rsidP="00BB210E">
            <w:pPr>
              <w:pStyle w:val="a5"/>
              <w:ind w:left="0"/>
            </w:pPr>
            <w:r w:rsidRPr="00962F9C">
              <w:t>Класс/Группа</w:t>
            </w:r>
          </w:p>
        </w:tc>
        <w:tc>
          <w:tcPr>
            <w:tcW w:w="833" w:type="pct"/>
          </w:tcPr>
          <w:p w:rsidR="00962F9C" w:rsidRPr="00962F9C" w:rsidRDefault="00962F9C" w:rsidP="00BB210E">
            <w:pPr>
              <w:pStyle w:val="a5"/>
              <w:ind w:left="0"/>
            </w:pPr>
            <w:r w:rsidRPr="00962F9C">
              <w:t>Общая численность обучающихся, подлежащих тестированию (потенциальное число участников)</w:t>
            </w:r>
          </w:p>
        </w:tc>
        <w:tc>
          <w:tcPr>
            <w:tcW w:w="833" w:type="pct"/>
          </w:tcPr>
          <w:p w:rsidR="00962F9C" w:rsidRPr="00962F9C" w:rsidRDefault="00962F9C" w:rsidP="00BB210E">
            <w:pPr>
              <w:pStyle w:val="a5"/>
              <w:ind w:left="0"/>
            </w:pPr>
            <w:r w:rsidRPr="00962F9C">
              <w:t>Количество полученных информированных согласий</w:t>
            </w:r>
          </w:p>
        </w:tc>
        <w:tc>
          <w:tcPr>
            <w:tcW w:w="833" w:type="pct"/>
          </w:tcPr>
          <w:p w:rsidR="00962F9C" w:rsidRPr="00962F9C" w:rsidRDefault="00962F9C" w:rsidP="00BB210E">
            <w:pPr>
              <w:pStyle w:val="a5"/>
              <w:ind w:left="0"/>
            </w:pPr>
            <w:r w:rsidRPr="00962F9C">
              <w:t xml:space="preserve">Численность </w:t>
            </w:r>
            <w:proofErr w:type="gramStart"/>
            <w:r w:rsidRPr="00962F9C">
              <w:t>обучающихся</w:t>
            </w:r>
            <w:proofErr w:type="gramEnd"/>
            <w:r w:rsidRPr="00962F9C">
              <w:t>, принявших участие в тестировании</w:t>
            </w:r>
          </w:p>
        </w:tc>
        <w:tc>
          <w:tcPr>
            <w:tcW w:w="833" w:type="pct"/>
          </w:tcPr>
          <w:p w:rsidR="00962F9C" w:rsidRPr="00962F9C" w:rsidRDefault="00962F9C" w:rsidP="00BB210E">
            <w:pPr>
              <w:pStyle w:val="a5"/>
              <w:ind w:left="0"/>
            </w:pPr>
            <w:r w:rsidRPr="00962F9C">
              <w:t>Дата и время проведения</w:t>
            </w:r>
          </w:p>
        </w:tc>
      </w:tr>
      <w:tr w:rsidR="00962F9C" w:rsidTr="00BB210E">
        <w:tc>
          <w:tcPr>
            <w:tcW w:w="833" w:type="pct"/>
          </w:tcPr>
          <w:p w:rsidR="00962F9C" w:rsidRPr="00DA1A32" w:rsidRDefault="00962F9C" w:rsidP="00BB210E">
            <w:pPr>
              <w:pStyle w:val="a5"/>
              <w:ind w:left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33" w:type="pct"/>
          </w:tcPr>
          <w:p w:rsidR="00962F9C" w:rsidRPr="00DA1A32" w:rsidRDefault="00962F9C" w:rsidP="00BB210E">
            <w:pPr>
              <w:pStyle w:val="a5"/>
              <w:ind w:left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33" w:type="pct"/>
          </w:tcPr>
          <w:p w:rsidR="00962F9C" w:rsidRPr="00DA1A32" w:rsidRDefault="00962F9C" w:rsidP="00BB210E">
            <w:pPr>
              <w:pStyle w:val="a5"/>
              <w:ind w:left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33" w:type="pct"/>
          </w:tcPr>
          <w:p w:rsidR="00962F9C" w:rsidRPr="00DA1A32" w:rsidRDefault="00962F9C" w:rsidP="00BB210E">
            <w:pPr>
              <w:pStyle w:val="a5"/>
              <w:ind w:left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33" w:type="pct"/>
          </w:tcPr>
          <w:p w:rsidR="00962F9C" w:rsidRPr="00DA1A32" w:rsidRDefault="00962F9C" w:rsidP="00BB210E">
            <w:pPr>
              <w:pStyle w:val="a5"/>
              <w:ind w:left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33" w:type="pct"/>
          </w:tcPr>
          <w:p w:rsidR="00962F9C" w:rsidRPr="00DA1A32" w:rsidRDefault="00962F9C" w:rsidP="00BB210E">
            <w:pPr>
              <w:pStyle w:val="a5"/>
              <w:ind w:left="0"/>
              <w:rPr>
                <w:sz w:val="28"/>
                <w:szCs w:val="28"/>
                <w:highlight w:val="yellow"/>
              </w:rPr>
            </w:pPr>
          </w:p>
        </w:tc>
      </w:tr>
      <w:tr w:rsidR="00962F9C" w:rsidTr="00BB210E">
        <w:tc>
          <w:tcPr>
            <w:tcW w:w="833" w:type="pct"/>
          </w:tcPr>
          <w:p w:rsidR="00962F9C" w:rsidRPr="00DA1A32" w:rsidRDefault="00962F9C" w:rsidP="00BB210E">
            <w:pPr>
              <w:pStyle w:val="a5"/>
              <w:ind w:left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33" w:type="pct"/>
          </w:tcPr>
          <w:p w:rsidR="00962F9C" w:rsidRPr="00DA1A32" w:rsidRDefault="00962F9C" w:rsidP="00BB210E">
            <w:pPr>
              <w:pStyle w:val="a5"/>
              <w:ind w:left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33" w:type="pct"/>
          </w:tcPr>
          <w:p w:rsidR="00962F9C" w:rsidRPr="00DA1A32" w:rsidRDefault="00962F9C" w:rsidP="00BB210E">
            <w:pPr>
              <w:pStyle w:val="a5"/>
              <w:ind w:left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33" w:type="pct"/>
          </w:tcPr>
          <w:p w:rsidR="00962F9C" w:rsidRPr="00DA1A32" w:rsidRDefault="00962F9C" w:rsidP="00BB210E">
            <w:pPr>
              <w:pStyle w:val="a5"/>
              <w:ind w:left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33" w:type="pct"/>
          </w:tcPr>
          <w:p w:rsidR="00962F9C" w:rsidRPr="00DA1A32" w:rsidRDefault="00962F9C" w:rsidP="00BB210E">
            <w:pPr>
              <w:pStyle w:val="a5"/>
              <w:ind w:left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33" w:type="pct"/>
          </w:tcPr>
          <w:p w:rsidR="00962F9C" w:rsidRPr="00DA1A32" w:rsidRDefault="00962F9C" w:rsidP="00BB210E">
            <w:pPr>
              <w:pStyle w:val="a5"/>
              <w:ind w:left="0"/>
              <w:rPr>
                <w:sz w:val="28"/>
                <w:szCs w:val="28"/>
                <w:highlight w:val="yellow"/>
              </w:rPr>
            </w:pPr>
          </w:p>
        </w:tc>
      </w:tr>
      <w:tr w:rsidR="00962F9C" w:rsidTr="00BB210E">
        <w:tc>
          <w:tcPr>
            <w:tcW w:w="833" w:type="pct"/>
          </w:tcPr>
          <w:p w:rsidR="00962F9C" w:rsidRPr="00DA1A32" w:rsidRDefault="00962F9C" w:rsidP="00BB210E">
            <w:pPr>
              <w:pStyle w:val="a5"/>
              <w:ind w:left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33" w:type="pct"/>
          </w:tcPr>
          <w:p w:rsidR="00962F9C" w:rsidRPr="00DA1A32" w:rsidRDefault="00962F9C" w:rsidP="00BB210E">
            <w:pPr>
              <w:pStyle w:val="a5"/>
              <w:ind w:left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33" w:type="pct"/>
          </w:tcPr>
          <w:p w:rsidR="00962F9C" w:rsidRPr="00DA1A32" w:rsidRDefault="00962F9C" w:rsidP="00BB210E">
            <w:pPr>
              <w:pStyle w:val="a5"/>
              <w:ind w:left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33" w:type="pct"/>
          </w:tcPr>
          <w:p w:rsidR="00962F9C" w:rsidRPr="00DA1A32" w:rsidRDefault="00962F9C" w:rsidP="00BB210E">
            <w:pPr>
              <w:pStyle w:val="a5"/>
              <w:ind w:left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33" w:type="pct"/>
          </w:tcPr>
          <w:p w:rsidR="00962F9C" w:rsidRPr="00DA1A32" w:rsidRDefault="00962F9C" w:rsidP="00BB210E">
            <w:pPr>
              <w:pStyle w:val="a5"/>
              <w:ind w:left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33" w:type="pct"/>
          </w:tcPr>
          <w:p w:rsidR="00962F9C" w:rsidRPr="00DA1A32" w:rsidRDefault="00962F9C" w:rsidP="00BB210E">
            <w:pPr>
              <w:pStyle w:val="a5"/>
              <w:ind w:left="0"/>
              <w:rPr>
                <w:sz w:val="28"/>
                <w:szCs w:val="28"/>
                <w:highlight w:val="yellow"/>
              </w:rPr>
            </w:pPr>
          </w:p>
        </w:tc>
      </w:tr>
    </w:tbl>
    <w:p w:rsidR="00962F9C" w:rsidRDefault="00962F9C" w:rsidP="00962F9C">
      <w:pPr>
        <w:pStyle w:val="a5"/>
        <w:ind w:left="709"/>
        <w:rPr>
          <w:sz w:val="28"/>
          <w:szCs w:val="28"/>
        </w:rPr>
      </w:pPr>
    </w:p>
    <w:p w:rsidR="00962F9C" w:rsidRDefault="00962F9C" w:rsidP="00962F9C"/>
    <w:p w:rsidR="00962F9C" w:rsidRDefault="00962F9C" w:rsidP="00962F9C">
      <w:pPr>
        <w:ind w:firstLine="709"/>
      </w:pPr>
      <w:r>
        <w:t>Подпись руководителя образовательной организации</w:t>
      </w:r>
    </w:p>
    <w:p w:rsidR="00962F9C" w:rsidRDefault="00962F9C" w:rsidP="00962F9C">
      <w:pPr>
        <w:ind w:firstLine="709"/>
      </w:pPr>
      <w:r>
        <w:t>____________________________</w:t>
      </w:r>
    </w:p>
    <w:p w:rsidR="00962F9C" w:rsidRDefault="00962F9C" w:rsidP="00962F9C">
      <w:pPr>
        <w:ind w:firstLine="709"/>
      </w:pPr>
    </w:p>
    <w:p w:rsidR="00962F9C" w:rsidRDefault="00962F9C" w:rsidP="00962F9C">
      <w:pPr>
        <w:ind w:firstLine="709"/>
      </w:pPr>
      <w:r>
        <w:t xml:space="preserve">Подпись членов комиссии, обеспечивающей организационно-техническое сопровождение тестирования </w:t>
      </w:r>
    </w:p>
    <w:p w:rsidR="00962F9C" w:rsidRDefault="00962F9C" w:rsidP="00962F9C">
      <w:pPr>
        <w:ind w:firstLine="709"/>
      </w:pPr>
    </w:p>
    <w:p w:rsidR="00962F9C" w:rsidRDefault="00962F9C" w:rsidP="00962F9C">
      <w:pPr>
        <w:ind w:firstLine="709"/>
      </w:pPr>
      <w:r>
        <w:t>_____________________________</w:t>
      </w:r>
    </w:p>
    <w:p w:rsidR="00962F9C" w:rsidRDefault="00962F9C" w:rsidP="00962F9C">
      <w:pPr>
        <w:ind w:firstLine="709"/>
      </w:pPr>
    </w:p>
    <w:p w:rsidR="00962F9C" w:rsidRDefault="00962F9C" w:rsidP="00962F9C">
      <w:pPr>
        <w:ind w:firstLine="709"/>
      </w:pPr>
      <w:r>
        <w:t>_____________________________</w:t>
      </w:r>
    </w:p>
    <w:p w:rsidR="00962F9C" w:rsidRDefault="00962F9C" w:rsidP="00962F9C">
      <w:pPr>
        <w:spacing w:after="200" w:line="276" w:lineRule="auto"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962F9C" w:rsidRDefault="00962F9C" w:rsidP="00962F9C">
      <w:pPr>
        <w:ind w:left="5103" w:hanging="141"/>
        <w:rPr>
          <w:sz w:val="27"/>
        </w:rPr>
      </w:pPr>
      <w:r w:rsidRPr="004928D1">
        <w:rPr>
          <w:sz w:val="27"/>
        </w:rPr>
        <w:lastRenderedPageBreak/>
        <w:t xml:space="preserve">Приложение № </w:t>
      </w:r>
      <w:r>
        <w:rPr>
          <w:sz w:val="27"/>
        </w:rPr>
        <w:t>4</w:t>
      </w:r>
    </w:p>
    <w:p w:rsidR="00962F9C" w:rsidRPr="004928D1" w:rsidRDefault="00962F9C" w:rsidP="00962F9C">
      <w:pPr>
        <w:ind w:left="5103" w:hanging="141"/>
        <w:rPr>
          <w:sz w:val="27"/>
        </w:rPr>
      </w:pPr>
    </w:p>
    <w:p w:rsidR="00962F9C" w:rsidRDefault="00962F9C" w:rsidP="00962F9C">
      <w:pPr>
        <w:tabs>
          <w:tab w:val="left" w:pos="5103"/>
        </w:tabs>
        <w:ind w:left="4962"/>
        <w:rPr>
          <w:sz w:val="27"/>
        </w:rPr>
      </w:pPr>
      <w:r>
        <w:rPr>
          <w:sz w:val="27"/>
        </w:rPr>
        <w:t xml:space="preserve">УТВЕРЖДЕН </w:t>
      </w:r>
    </w:p>
    <w:p w:rsidR="00962F9C" w:rsidRPr="004928D1" w:rsidRDefault="00962F9C" w:rsidP="00962F9C">
      <w:pPr>
        <w:tabs>
          <w:tab w:val="left" w:pos="5103"/>
        </w:tabs>
        <w:ind w:left="4962"/>
        <w:rPr>
          <w:sz w:val="27"/>
        </w:rPr>
      </w:pPr>
      <w:r>
        <w:rPr>
          <w:sz w:val="27"/>
        </w:rPr>
        <w:t>приказом</w:t>
      </w:r>
      <w:r w:rsidRPr="004928D1">
        <w:rPr>
          <w:sz w:val="27"/>
        </w:rPr>
        <w:t xml:space="preserve"> министерства образования Саратовской области</w:t>
      </w:r>
    </w:p>
    <w:p w:rsidR="00832183" w:rsidRPr="004928D1" w:rsidRDefault="00832183" w:rsidP="00832183">
      <w:pPr>
        <w:tabs>
          <w:tab w:val="left" w:pos="4962"/>
        </w:tabs>
        <w:ind w:left="5103" w:hanging="141"/>
        <w:rPr>
          <w:sz w:val="27"/>
        </w:rPr>
      </w:pPr>
      <w:r w:rsidRPr="004928D1">
        <w:rPr>
          <w:sz w:val="27"/>
        </w:rPr>
        <w:t xml:space="preserve">от </w:t>
      </w:r>
      <w:r>
        <w:rPr>
          <w:sz w:val="27"/>
        </w:rPr>
        <w:t xml:space="preserve"> 16.09.2021 </w:t>
      </w:r>
      <w:r w:rsidRPr="004928D1">
        <w:rPr>
          <w:sz w:val="27"/>
        </w:rPr>
        <w:t xml:space="preserve">№ </w:t>
      </w:r>
      <w:r>
        <w:rPr>
          <w:sz w:val="27"/>
        </w:rPr>
        <w:t>1573</w:t>
      </w:r>
    </w:p>
    <w:p w:rsidR="00962F9C" w:rsidRDefault="00962F9C" w:rsidP="00962F9C">
      <w:pPr>
        <w:ind w:firstLine="709"/>
        <w:jc w:val="center"/>
        <w:rPr>
          <w:b/>
        </w:rPr>
      </w:pPr>
    </w:p>
    <w:p w:rsidR="00962F9C" w:rsidRDefault="00962F9C" w:rsidP="00962F9C">
      <w:pPr>
        <w:ind w:firstLine="709"/>
        <w:jc w:val="center"/>
        <w:rPr>
          <w:b/>
        </w:rPr>
      </w:pPr>
    </w:p>
    <w:p w:rsidR="00962F9C" w:rsidRPr="00260409" w:rsidRDefault="00962F9C" w:rsidP="00962F9C">
      <w:pPr>
        <w:ind w:firstLine="709"/>
        <w:jc w:val="center"/>
        <w:rPr>
          <w:b/>
        </w:rPr>
      </w:pPr>
      <w:r>
        <w:rPr>
          <w:b/>
        </w:rPr>
        <w:t>Итоговый а</w:t>
      </w:r>
      <w:r w:rsidRPr="00260409">
        <w:rPr>
          <w:b/>
        </w:rPr>
        <w:t xml:space="preserve">кт </w:t>
      </w:r>
    </w:p>
    <w:p w:rsidR="00962F9C" w:rsidRPr="00260409" w:rsidRDefault="00962F9C" w:rsidP="00962F9C">
      <w:pPr>
        <w:jc w:val="center"/>
        <w:rPr>
          <w:b/>
        </w:rPr>
      </w:pPr>
      <w:r w:rsidRPr="00260409">
        <w:rPr>
          <w:b/>
        </w:rPr>
        <w:t xml:space="preserve">результатов социально-психологического тестирования </w:t>
      </w:r>
    </w:p>
    <w:p w:rsidR="00962F9C" w:rsidRPr="00BA02E0" w:rsidRDefault="00962F9C" w:rsidP="00962F9C">
      <w:pPr>
        <w:jc w:val="center"/>
        <w:rPr>
          <w:b/>
        </w:rPr>
      </w:pPr>
      <w:r w:rsidRPr="00EA332B">
        <w:rPr>
          <w:b/>
        </w:rPr>
        <w:t xml:space="preserve">обучающихся в общеобразовательных организациях и профессиональных образовательных организациях, </w:t>
      </w:r>
      <w:r>
        <w:rPr>
          <w:b/>
        </w:rPr>
        <w:t>а также в образовательных организациях высшего образования</w:t>
      </w:r>
    </w:p>
    <w:p w:rsidR="00962F9C" w:rsidRPr="00BA02E0" w:rsidRDefault="00962F9C" w:rsidP="00962F9C">
      <w:pPr>
        <w:ind w:firstLine="709"/>
        <w:jc w:val="center"/>
        <w:rPr>
          <w:b/>
          <w:sz w:val="16"/>
          <w:szCs w:val="16"/>
        </w:rPr>
      </w:pPr>
    </w:p>
    <w:p w:rsidR="00962F9C" w:rsidRDefault="00962F9C" w:rsidP="00962F9C">
      <w:pPr>
        <w:ind w:firstLine="709"/>
        <w:jc w:val="center"/>
      </w:pPr>
      <w:r>
        <w:t xml:space="preserve">_______________________________________________________ </w:t>
      </w:r>
    </w:p>
    <w:p w:rsidR="00962F9C" w:rsidRDefault="00962F9C" w:rsidP="00962F9C">
      <w:pPr>
        <w:ind w:firstLine="709"/>
        <w:jc w:val="center"/>
      </w:pPr>
      <w:r>
        <w:t>(орган исполнительной власти)</w:t>
      </w:r>
    </w:p>
    <w:p w:rsidR="00962F9C" w:rsidRPr="007607B5" w:rsidRDefault="00962F9C" w:rsidP="00962F9C">
      <w:pPr>
        <w:ind w:firstLine="709"/>
        <w:jc w:val="center"/>
        <w:rPr>
          <w:sz w:val="16"/>
          <w:szCs w:val="16"/>
        </w:rPr>
      </w:pPr>
    </w:p>
    <w:p w:rsidR="00962F9C" w:rsidRDefault="00962F9C" w:rsidP="00962F9C">
      <w:pPr>
        <w:ind w:firstLine="709"/>
        <w:jc w:val="center"/>
      </w:pPr>
      <w:r>
        <w:t>2021</w:t>
      </w:r>
      <w:r w:rsidRPr="00544B96">
        <w:t>/20</w:t>
      </w:r>
      <w:r>
        <w:t>22учебного года</w:t>
      </w:r>
    </w:p>
    <w:p w:rsidR="00962F9C" w:rsidRPr="007607B5" w:rsidRDefault="00962F9C" w:rsidP="00962F9C">
      <w:pPr>
        <w:ind w:firstLine="709"/>
        <w:jc w:val="center"/>
        <w:rPr>
          <w:sz w:val="16"/>
          <w:szCs w:val="16"/>
        </w:rPr>
      </w:pPr>
    </w:p>
    <w:tbl>
      <w:tblPr>
        <w:tblStyle w:val="a8"/>
        <w:tblW w:w="11057" w:type="dxa"/>
        <w:tblInd w:w="-1168" w:type="dxa"/>
        <w:tblLayout w:type="fixed"/>
        <w:tblLook w:val="04A0"/>
      </w:tblPr>
      <w:tblGrid>
        <w:gridCol w:w="425"/>
        <w:gridCol w:w="2411"/>
        <w:gridCol w:w="1559"/>
        <w:gridCol w:w="1559"/>
        <w:gridCol w:w="1418"/>
        <w:gridCol w:w="850"/>
        <w:gridCol w:w="1418"/>
        <w:gridCol w:w="1417"/>
      </w:tblGrid>
      <w:tr w:rsidR="00962F9C" w:rsidTr="009D022C">
        <w:trPr>
          <w:trHeight w:val="3105"/>
        </w:trPr>
        <w:tc>
          <w:tcPr>
            <w:tcW w:w="425" w:type="dxa"/>
          </w:tcPr>
          <w:p w:rsidR="00962F9C" w:rsidRPr="005D12CE" w:rsidRDefault="00962F9C" w:rsidP="00BB210E">
            <w:pPr>
              <w:jc w:val="left"/>
              <w:rPr>
                <w:sz w:val="18"/>
                <w:szCs w:val="18"/>
              </w:rPr>
            </w:pPr>
            <w:r w:rsidRPr="005D12CE">
              <w:rPr>
                <w:sz w:val="18"/>
                <w:szCs w:val="18"/>
              </w:rPr>
              <w:t>№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2411" w:type="dxa"/>
          </w:tcPr>
          <w:p w:rsidR="00962F9C" w:rsidRPr="005D12CE" w:rsidRDefault="00962F9C" w:rsidP="00BB210E">
            <w:pPr>
              <w:jc w:val="left"/>
              <w:rPr>
                <w:sz w:val="18"/>
                <w:szCs w:val="18"/>
              </w:rPr>
            </w:pPr>
            <w:r w:rsidRPr="005D12CE">
              <w:rPr>
                <w:sz w:val="18"/>
                <w:szCs w:val="18"/>
              </w:rPr>
              <w:t>Образовательная организация, принявшая</w:t>
            </w:r>
          </w:p>
          <w:p w:rsidR="00962F9C" w:rsidRPr="005D12CE" w:rsidRDefault="00962F9C" w:rsidP="00BB210E">
            <w:pPr>
              <w:jc w:val="left"/>
              <w:rPr>
                <w:sz w:val="18"/>
                <w:szCs w:val="18"/>
              </w:rPr>
            </w:pPr>
            <w:r w:rsidRPr="005D12CE">
              <w:rPr>
                <w:sz w:val="18"/>
                <w:szCs w:val="18"/>
              </w:rPr>
              <w:t>участие</w:t>
            </w:r>
          </w:p>
          <w:p w:rsidR="00962F9C" w:rsidRPr="005D12CE" w:rsidRDefault="00962F9C" w:rsidP="00BB210E">
            <w:pPr>
              <w:jc w:val="left"/>
              <w:rPr>
                <w:sz w:val="18"/>
                <w:szCs w:val="18"/>
              </w:rPr>
            </w:pPr>
            <w:r w:rsidRPr="005D12CE">
              <w:rPr>
                <w:sz w:val="18"/>
                <w:szCs w:val="18"/>
              </w:rPr>
              <w:t>всоциально-психологическом тестировании</w:t>
            </w:r>
          </w:p>
          <w:p w:rsidR="00962F9C" w:rsidRPr="005D12CE" w:rsidRDefault="00962F9C" w:rsidP="00BB210E">
            <w:pPr>
              <w:jc w:val="left"/>
              <w:rPr>
                <w:sz w:val="18"/>
                <w:szCs w:val="18"/>
              </w:rPr>
            </w:pPr>
            <w:r w:rsidRPr="005D12CE">
              <w:rPr>
                <w:sz w:val="18"/>
                <w:szCs w:val="18"/>
              </w:rPr>
              <w:t xml:space="preserve">обучающихся в общеобразовательных организациях и профессиональных образовательных организациях, а также </w:t>
            </w:r>
            <w:r>
              <w:rPr>
                <w:sz w:val="18"/>
                <w:szCs w:val="18"/>
              </w:rPr>
              <w:t xml:space="preserve">в </w:t>
            </w:r>
            <w:r w:rsidRPr="005D12CE">
              <w:rPr>
                <w:sz w:val="18"/>
                <w:szCs w:val="18"/>
              </w:rPr>
              <w:t>образовательных организациях высшего образования</w:t>
            </w:r>
          </w:p>
        </w:tc>
        <w:tc>
          <w:tcPr>
            <w:tcW w:w="1559" w:type="dxa"/>
          </w:tcPr>
          <w:p w:rsidR="00962F9C" w:rsidRPr="005D12CE" w:rsidRDefault="00962F9C" w:rsidP="00BB210E">
            <w:pPr>
              <w:jc w:val="left"/>
              <w:rPr>
                <w:sz w:val="18"/>
                <w:szCs w:val="18"/>
              </w:rPr>
            </w:pPr>
            <w:r w:rsidRPr="005D12CE">
              <w:rPr>
                <w:sz w:val="18"/>
                <w:szCs w:val="18"/>
              </w:rPr>
              <w:t>Адрес</w:t>
            </w:r>
          </w:p>
          <w:p w:rsidR="00962F9C" w:rsidRPr="005D12CE" w:rsidRDefault="00962F9C" w:rsidP="00BB210E">
            <w:pPr>
              <w:jc w:val="left"/>
              <w:rPr>
                <w:sz w:val="18"/>
                <w:szCs w:val="18"/>
              </w:rPr>
            </w:pPr>
            <w:r w:rsidRPr="005D12CE">
              <w:rPr>
                <w:sz w:val="18"/>
                <w:szCs w:val="18"/>
              </w:rPr>
              <w:t>образовательной организации</w:t>
            </w:r>
          </w:p>
        </w:tc>
        <w:tc>
          <w:tcPr>
            <w:tcW w:w="1559" w:type="dxa"/>
          </w:tcPr>
          <w:p w:rsidR="00962F9C" w:rsidRPr="00962F9C" w:rsidRDefault="00962F9C" w:rsidP="00BB210E">
            <w:pPr>
              <w:jc w:val="left"/>
              <w:rPr>
                <w:sz w:val="18"/>
                <w:szCs w:val="18"/>
              </w:rPr>
            </w:pPr>
            <w:r w:rsidRPr="00962F9C">
              <w:rPr>
                <w:sz w:val="18"/>
                <w:szCs w:val="18"/>
              </w:rPr>
              <w:t>Численность</w:t>
            </w:r>
          </w:p>
          <w:p w:rsidR="00962F9C" w:rsidRPr="00962F9C" w:rsidRDefault="00962F9C" w:rsidP="00BB210E">
            <w:pPr>
              <w:jc w:val="left"/>
              <w:rPr>
                <w:sz w:val="18"/>
                <w:szCs w:val="18"/>
              </w:rPr>
            </w:pPr>
            <w:r w:rsidRPr="00962F9C">
              <w:rPr>
                <w:sz w:val="18"/>
                <w:szCs w:val="18"/>
              </w:rPr>
              <w:t>обучающихся,</w:t>
            </w:r>
          </w:p>
          <w:p w:rsidR="00962F9C" w:rsidRPr="00962F9C" w:rsidRDefault="00962F9C" w:rsidP="00BB210E">
            <w:pPr>
              <w:jc w:val="left"/>
              <w:rPr>
                <w:sz w:val="18"/>
                <w:szCs w:val="18"/>
              </w:rPr>
            </w:pPr>
            <w:r w:rsidRPr="00962F9C">
              <w:rPr>
                <w:sz w:val="18"/>
                <w:szCs w:val="18"/>
              </w:rPr>
              <w:t>подлежащих тестированию</w:t>
            </w:r>
          </w:p>
        </w:tc>
        <w:tc>
          <w:tcPr>
            <w:tcW w:w="1418" w:type="dxa"/>
          </w:tcPr>
          <w:p w:rsidR="00962F9C" w:rsidRDefault="00962F9C" w:rsidP="00BB210E">
            <w:pPr>
              <w:jc w:val="left"/>
              <w:rPr>
                <w:sz w:val="18"/>
                <w:szCs w:val="18"/>
              </w:rPr>
            </w:pPr>
            <w:r w:rsidRPr="00962F9C">
              <w:rPr>
                <w:sz w:val="18"/>
                <w:szCs w:val="18"/>
              </w:rPr>
              <w:t>Численность</w:t>
            </w:r>
          </w:p>
          <w:p w:rsidR="00962F9C" w:rsidRPr="00962F9C" w:rsidRDefault="00962F9C" w:rsidP="00BB210E">
            <w:pPr>
              <w:jc w:val="left"/>
              <w:rPr>
                <w:sz w:val="18"/>
                <w:szCs w:val="18"/>
              </w:rPr>
            </w:pPr>
            <w:r w:rsidRPr="00962F9C">
              <w:rPr>
                <w:sz w:val="18"/>
                <w:szCs w:val="18"/>
              </w:rPr>
              <w:t>участников</w:t>
            </w:r>
          </w:p>
          <w:p w:rsidR="00962F9C" w:rsidRPr="00962F9C" w:rsidRDefault="00962F9C" w:rsidP="00BB210E">
            <w:pPr>
              <w:jc w:val="left"/>
              <w:rPr>
                <w:sz w:val="18"/>
                <w:szCs w:val="18"/>
              </w:rPr>
            </w:pPr>
            <w:r w:rsidRPr="00962F9C">
              <w:rPr>
                <w:sz w:val="18"/>
                <w:szCs w:val="18"/>
              </w:rPr>
              <w:t>тестирования</w:t>
            </w:r>
          </w:p>
        </w:tc>
        <w:tc>
          <w:tcPr>
            <w:tcW w:w="850" w:type="dxa"/>
          </w:tcPr>
          <w:p w:rsidR="00962F9C" w:rsidRPr="00962F9C" w:rsidRDefault="00962F9C" w:rsidP="00BB210E">
            <w:pPr>
              <w:jc w:val="left"/>
              <w:rPr>
                <w:sz w:val="18"/>
                <w:szCs w:val="18"/>
              </w:rPr>
            </w:pPr>
            <w:r w:rsidRPr="00962F9C">
              <w:rPr>
                <w:sz w:val="18"/>
                <w:szCs w:val="18"/>
              </w:rPr>
              <w:t>Класс/</w:t>
            </w:r>
          </w:p>
          <w:p w:rsidR="00962F9C" w:rsidRPr="00962F9C" w:rsidRDefault="00962F9C" w:rsidP="00BB210E">
            <w:pPr>
              <w:jc w:val="left"/>
              <w:rPr>
                <w:sz w:val="18"/>
                <w:szCs w:val="18"/>
              </w:rPr>
            </w:pPr>
            <w:r w:rsidRPr="00962F9C">
              <w:rPr>
                <w:sz w:val="18"/>
                <w:szCs w:val="18"/>
              </w:rPr>
              <w:t>группа</w:t>
            </w:r>
          </w:p>
        </w:tc>
        <w:tc>
          <w:tcPr>
            <w:tcW w:w="1418" w:type="dxa"/>
          </w:tcPr>
          <w:p w:rsidR="00962F9C" w:rsidRPr="00962F9C" w:rsidRDefault="00962F9C" w:rsidP="00BB210E">
            <w:pPr>
              <w:jc w:val="left"/>
              <w:rPr>
                <w:sz w:val="18"/>
                <w:szCs w:val="18"/>
              </w:rPr>
            </w:pPr>
            <w:r w:rsidRPr="00962F9C">
              <w:rPr>
                <w:sz w:val="18"/>
                <w:szCs w:val="18"/>
              </w:rPr>
              <w:t>Дата</w:t>
            </w:r>
          </w:p>
          <w:p w:rsidR="00962F9C" w:rsidRPr="00962F9C" w:rsidRDefault="00962F9C" w:rsidP="00BB210E">
            <w:pPr>
              <w:jc w:val="left"/>
              <w:rPr>
                <w:sz w:val="18"/>
                <w:szCs w:val="18"/>
                <w:lang w:val="en-US"/>
              </w:rPr>
            </w:pPr>
            <w:r w:rsidRPr="00962F9C">
              <w:rPr>
                <w:sz w:val="18"/>
                <w:szCs w:val="18"/>
              </w:rPr>
              <w:t>проведения тестирования</w:t>
            </w:r>
          </w:p>
        </w:tc>
        <w:tc>
          <w:tcPr>
            <w:tcW w:w="1417" w:type="dxa"/>
          </w:tcPr>
          <w:p w:rsidR="00962F9C" w:rsidRPr="00962F9C" w:rsidRDefault="00962F9C" w:rsidP="00BB210E">
            <w:pPr>
              <w:jc w:val="left"/>
              <w:rPr>
                <w:sz w:val="18"/>
                <w:szCs w:val="18"/>
              </w:rPr>
            </w:pPr>
            <w:r w:rsidRPr="00962F9C">
              <w:rPr>
                <w:sz w:val="18"/>
                <w:szCs w:val="18"/>
              </w:rPr>
              <w:t>Численность обучающихся, имеющих риск потребления наркотических средств и психотропных веществ</w:t>
            </w:r>
          </w:p>
        </w:tc>
      </w:tr>
      <w:tr w:rsidR="00962F9C" w:rsidRPr="00C93F8F" w:rsidTr="00BB210E">
        <w:tc>
          <w:tcPr>
            <w:tcW w:w="11057" w:type="dxa"/>
            <w:gridSpan w:val="8"/>
          </w:tcPr>
          <w:p w:rsidR="00962F9C" w:rsidRPr="00C93F8F" w:rsidRDefault="00962F9C" w:rsidP="00BB210E">
            <w:pPr>
              <w:rPr>
                <w:sz w:val="22"/>
                <w:szCs w:val="22"/>
              </w:rPr>
            </w:pPr>
            <w:r w:rsidRPr="005D12CE">
              <w:rPr>
                <w:sz w:val="18"/>
                <w:szCs w:val="18"/>
              </w:rPr>
              <w:t>Общеобразовательные организации</w:t>
            </w:r>
          </w:p>
        </w:tc>
      </w:tr>
      <w:tr w:rsidR="00962F9C" w:rsidRPr="00C93F8F" w:rsidTr="00BB210E">
        <w:tc>
          <w:tcPr>
            <w:tcW w:w="425" w:type="dxa"/>
          </w:tcPr>
          <w:p w:rsidR="00962F9C" w:rsidRPr="00C93F8F" w:rsidRDefault="00962F9C" w:rsidP="00BB210E">
            <w:pPr>
              <w:jc w:val="center"/>
              <w:rPr>
                <w:sz w:val="22"/>
                <w:szCs w:val="22"/>
              </w:rPr>
            </w:pPr>
            <w:r w:rsidRPr="00C93F8F">
              <w:rPr>
                <w:sz w:val="22"/>
                <w:szCs w:val="22"/>
              </w:rPr>
              <w:t>1.</w:t>
            </w:r>
          </w:p>
        </w:tc>
        <w:tc>
          <w:tcPr>
            <w:tcW w:w="2411" w:type="dxa"/>
          </w:tcPr>
          <w:p w:rsidR="00962F9C" w:rsidRPr="005D12CE" w:rsidRDefault="00962F9C" w:rsidP="00BB21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62F9C" w:rsidRPr="005D12CE" w:rsidRDefault="00962F9C" w:rsidP="00BB21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62F9C" w:rsidRPr="005D12CE" w:rsidRDefault="00962F9C" w:rsidP="00BB21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62F9C" w:rsidRPr="005D12CE" w:rsidRDefault="00962F9C" w:rsidP="00BB210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62F9C" w:rsidRPr="005D12CE" w:rsidRDefault="00962F9C" w:rsidP="00BB21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62F9C" w:rsidRPr="00C93F8F" w:rsidRDefault="00962F9C" w:rsidP="00BB21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62F9C" w:rsidRPr="00C93F8F" w:rsidRDefault="00962F9C" w:rsidP="00BB210E">
            <w:pPr>
              <w:rPr>
                <w:sz w:val="22"/>
                <w:szCs w:val="22"/>
              </w:rPr>
            </w:pPr>
          </w:p>
        </w:tc>
      </w:tr>
      <w:tr w:rsidR="00962F9C" w:rsidRPr="00C93F8F" w:rsidTr="00BB210E">
        <w:tc>
          <w:tcPr>
            <w:tcW w:w="11057" w:type="dxa"/>
            <w:gridSpan w:val="8"/>
          </w:tcPr>
          <w:p w:rsidR="00962F9C" w:rsidRPr="00C93F8F" w:rsidRDefault="00962F9C" w:rsidP="00BB210E">
            <w:pPr>
              <w:rPr>
                <w:sz w:val="22"/>
                <w:szCs w:val="22"/>
              </w:rPr>
            </w:pPr>
            <w:r w:rsidRPr="005D12CE">
              <w:rPr>
                <w:sz w:val="18"/>
                <w:szCs w:val="18"/>
              </w:rPr>
              <w:t>Профессиональные образовательные организации</w:t>
            </w:r>
          </w:p>
        </w:tc>
      </w:tr>
      <w:tr w:rsidR="00962F9C" w:rsidRPr="00C93F8F" w:rsidTr="00BB210E">
        <w:tc>
          <w:tcPr>
            <w:tcW w:w="425" w:type="dxa"/>
          </w:tcPr>
          <w:p w:rsidR="00962F9C" w:rsidRPr="00C93F8F" w:rsidRDefault="00962F9C" w:rsidP="00BB210E">
            <w:pPr>
              <w:jc w:val="center"/>
              <w:rPr>
                <w:sz w:val="22"/>
                <w:szCs w:val="22"/>
              </w:rPr>
            </w:pPr>
            <w:r w:rsidRPr="00C93F8F">
              <w:rPr>
                <w:sz w:val="22"/>
                <w:szCs w:val="22"/>
              </w:rPr>
              <w:t>2.</w:t>
            </w:r>
          </w:p>
        </w:tc>
        <w:tc>
          <w:tcPr>
            <w:tcW w:w="2411" w:type="dxa"/>
          </w:tcPr>
          <w:p w:rsidR="00962F9C" w:rsidRPr="005D12CE" w:rsidRDefault="00962F9C" w:rsidP="00BB21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62F9C" w:rsidRPr="005D12CE" w:rsidRDefault="00962F9C" w:rsidP="00BB21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62F9C" w:rsidRPr="005D12CE" w:rsidRDefault="00962F9C" w:rsidP="00BB21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62F9C" w:rsidRPr="005D12CE" w:rsidRDefault="00962F9C" w:rsidP="00BB210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62F9C" w:rsidRPr="005D12CE" w:rsidRDefault="00962F9C" w:rsidP="00BB21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62F9C" w:rsidRPr="00C93F8F" w:rsidRDefault="00962F9C" w:rsidP="00BB21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62F9C" w:rsidRPr="00C93F8F" w:rsidRDefault="00962F9C" w:rsidP="00BB210E">
            <w:pPr>
              <w:rPr>
                <w:sz w:val="22"/>
                <w:szCs w:val="22"/>
              </w:rPr>
            </w:pPr>
          </w:p>
        </w:tc>
      </w:tr>
      <w:tr w:rsidR="00962F9C" w:rsidRPr="00C93F8F" w:rsidTr="00BB210E">
        <w:tc>
          <w:tcPr>
            <w:tcW w:w="11057" w:type="dxa"/>
            <w:gridSpan w:val="8"/>
          </w:tcPr>
          <w:p w:rsidR="00962F9C" w:rsidRPr="00C93F8F" w:rsidRDefault="00962F9C" w:rsidP="00BB210E">
            <w:pPr>
              <w:rPr>
                <w:sz w:val="22"/>
                <w:szCs w:val="22"/>
              </w:rPr>
            </w:pPr>
            <w:r w:rsidRPr="005D12CE">
              <w:rPr>
                <w:sz w:val="18"/>
                <w:szCs w:val="18"/>
              </w:rPr>
              <w:t xml:space="preserve">Образовательные организации высшего образования </w:t>
            </w:r>
          </w:p>
        </w:tc>
      </w:tr>
      <w:tr w:rsidR="00962F9C" w:rsidRPr="00C93F8F" w:rsidTr="00BB210E">
        <w:tc>
          <w:tcPr>
            <w:tcW w:w="425" w:type="dxa"/>
          </w:tcPr>
          <w:p w:rsidR="00962F9C" w:rsidRPr="00495B96" w:rsidRDefault="00962F9C" w:rsidP="00BB210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797" w:type="dxa"/>
            <w:gridSpan w:val="5"/>
          </w:tcPr>
          <w:p w:rsidR="00962F9C" w:rsidRPr="005D12CE" w:rsidRDefault="00962F9C" w:rsidP="00BB21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62F9C" w:rsidRDefault="00962F9C" w:rsidP="00BB21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62F9C" w:rsidRDefault="00962F9C" w:rsidP="00BB210E">
            <w:pPr>
              <w:rPr>
                <w:sz w:val="22"/>
                <w:szCs w:val="22"/>
              </w:rPr>
            </w:pPr>
          </w:p>
        </w:tc>
      </w:tr>
    </w:tbl>
    <w:p w:rsidR="00772E13" w:rsidRDefault="00772E13" w:rsidP="009D022C"/>
    <w:sectPr w:rsidR="00772E13" w:rsidSect="004E491D">
      <w:headerReference w:type="default" r:id="rId8"/>
      <w:headerReference w:type="first" r:id="rId9"/>
      <w:pgSz w:w="11906" w:h="16838"/>
      <w:pgMar w:top="397" w:right="851" w:bottom="426" w:left="1701" w:header="397" w:footer="39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F29" w:rsidRDefault="003F1F29" w:rsidP="005B1AB1">
      <w:r>
        <w:separator/>
      </w:r>
    </w:p>
  </w:endnote>
  <w:endnote w:type="continuationSeparator" w:id="0">
    <w:p w:rsidR="003F1F29" w:rsidRDefault="003F1F29" w:rsidP="005B1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F29" w:rsidRDefault="003F1F29" w:rsidP="005B1AB1">
      <w:r>
        <w:separator/>
      </w:r>
    </w:p>
  </w:footnote>
  <w:footnote w:type="continuationSeparator" w:id="0">
    <w:p w:rsidR="003F1F29" w:rsidRDefault="003F1F29" w:rsidP="005B1A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7014048"/>
      <w:docPartObj>
        <w:docPartGallery w:val="Page Numbers (Top of Page)"/>
        <w:docPartUnique/>
      </w:docPartObj>
    </w:sdtPr>
    <w:sdtContent>
      <w:p w:rsidR="00557B6E" w:rsidRDefault="0080335F" w:rsidP="00557B6E">
        <w:pPr>
          <w:pStyle w:val="a3"/>
          <w:jc w:val="center"/>
        </w:pPr>
        <w:r>
          <w:fldChar w:fldCharType="begin"/>
        </w:r>
        <w:r w:rsidR="00962F9C">
          <w:instrText xml:space="preserve"> PAGE   \* MERGEFORMAT </w:instrText>
        </w:r>
        <w:r>
          <w:fldChar w:fldCharType="separate"/>
        </w:r>
        <w:r w:rsidR="00832183">
          <w:rPr>
            <w:noProof/>
          </w:rPr>
          <w:t>8</w:t>
        </w:r>
        <w:r>
          <w:fldChar w:fldCharType="end"/>
        </w:r>
      </w:p>
      <w:p w:rsidR="00437B30" w:rsidRDefault="0080335F" w:rsidP="00557B6E">
        <w:pPr>
          <w:pStyle w:val="a3"/>
          <w:jc w:val="center"/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B6E" w:rsidRDefault="00557B6E">
    <w:pPr>
      <w:pStyle w:val="a3"/>
      <w:jc w:val="center"/>
    </w:pPr>
  </w:p>
  <w:p w:rsidR="00557B6E" w:rsidRDefault="00557B6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A3806"/>
    <w:multiLevelType w:val="multilevel"/>
    <w:tmpl w:val="A3D6B4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0343D03"/>
    <w:multiLevelType w:val="hybridMultilevel"/>
    <w:tmpl w:val="D280E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2F9C"/>
    <w:rsid w:val="000572B6"/>
    <w:rsid w:val="00070727"/>
    <w:rsid w:val="0011450E"/>
    <w:rsid w:val="00115879"/>
    <w:rsid w:val="001A36B7"/>
    <w:rsid w:val="002B6C6D"/>
    <w:rsid w:val="002D0654"/>
    <w:rsid w:val="002E79C2"/>
    <w:rsid w:val="003F1F29"/>
    <w:rsid w:val="00466B57"/>
    <w:rsid w:val="0053574E"/>
    <w:rsid w:val="00557B6E"/>
    <w:rsid w:val="005815B6"/>
    <w:rsid w:val="005B1AB1"/>
    <w:rsid w:val="005F5AAA"/>
    <w:rsid w:val="00772E13"/>
    <w:rsid w:val="007E2900"/>
    <w:rsid w:val="0080335F"/>
    <w:rsid w:val="008176C6"/>
    <w:rsid w:val="00832183"/>
    <w:rsid w:val="008A5416"/>
    <w:rsid w:val="008A6365"/>
    <w:rsid w:val="008C2A3B"/>
    <w:rsid w:val="00927DE5"/>
    <w:rsid w:val="00962F9C"/>
    <w:rsid w:val="009664D0"/>
    <w:rsid w:val="009740EF"/>
    <w:rsid w:val="009D022C"/>
    <w:rsid w:val="009F6B73"/>
    <w:rsid w:val="00A3132D"/>
    <w:rsid w:val="00A86F9A"/>
    <w:rsid w:val="00B50C30"/>
    <w:rsid w:val="00B84E91"/>
    <w:rsid w:val="00CC2011"/>
    <w:rsid w:val="00D4660E"/>
    <w:rsid w:val="00D8209F"/>
    <w:rsid w:val="00EB7BEF"/>
    <w:rsid w:val="00FC7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9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iPriority w:val="99"/>
    <w:rsid w:val="00962F9C"/>
    <w:pPr>
      <w:tabs>
        <w:tab w:val="center" w:pos="4844"/>
        <w:tab w:val="right" w:pos="9689"/>
      </w:tabs>
      <w:jc w:val="left"/>
    </w:pPr>
    <w:rPr>
      <w:rFonts w:eastAsia="Times New Roman"/>
      <w:sz w:val="20"/>
      <w:szCs w:val="24"/>
      <w:lang w:eastAsia="ru-RU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uiPriority w:val="99"/>
    <w:rsid w:val="00962F9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962F9C"/>
    <w:pPr>
      <w:ind w:left="720"/>
      <w:contextualSpacing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962F9C"/>
    <w:pPr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rFonts w:eastAsia="Times New Roman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962F9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962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62F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2F9C"/>
    <w:rPr>
      <w:rFonts w:ascii="Tahoma" w:eastAsia="Calibri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557B6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57B6E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2152</Words>
  <Characters>12269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Bedova</dc:creator>
  <cp:lastModifiedBy>j.ardabackaya</cp:lastModifiedBy>
  <cp:revision>3</cp:revision>
  <cp:lastPrinted>2021-09-16T10:45:00Z</cp:lastPrinted>
  <dcterms:created xsi:type="dcterms:W3CDTF">2021-09-16T10:51:00Z</dcterms:created>
  <dcterms:modified xsi:type="dcterms:W3CDTF">2021-09-16T12:14:00Z</dcterms:modified>
</cp:coreProperties>
</file>